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07248E8" w14:textId="77777777" w:rsidR="009E3E22" w:rsidRDefault="009E3E22" w:rsidP="009E3E22">
      <w:pPr>
        <w:tabs>
          <w:tab w:val="left" w:pos="7177"/>
        </w:tabs>
        <w:suppressAutoHyphens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FB3B89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                                                                                                           </w:t>
      </w:r>
    </w:p>
    <w:p w14:paraId="17F6B687" w14:textId="77777777" w:rsidR="00DC141B" w:rsidRDefault="009E3E22" w:rsidP="009E3E22">
      <w:pPr>
        <w:tabs>
          <w:tab w:val="left" w:pos="7177"/>
        </w:tabs>
        <w:suppressAutoHyphens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</w:t>
      </w:r>
      <w:r w:rsidRPr="00FB3B89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 </w:t>
      </w:r>
      <w:r w:rsidR="00DC141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                         </w:t>
      </w:r>
    </w:p>
    <w:p w14:paraId="1B63D6D5" w14:textId="57981EBA" w:rsidR="009E3E22" w:rsidRPr="0030297F" w:rsidRDefault="00DC141B" w:rsidP="009E3E22">
      <w:pPr>
        <w:tabs>
          <w:tab w:val="left" w:pos="7177"/>
        </w:tabs>
        <w:suppressAutoHyphens w:val="0"/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</w:t>
      </w:r>
      <w:r w:rsidR="009E3E22">
        <w:rPr>
          <w:rFonts w:ascii="Arial" w:eastAsia="Times New Roman" w:hAnsi="Arial" w:cs="Arial"/>
          <w:b/>
          <w:sz w:val="20"/>
          <w:szCs w:val="20"/>
          <w:lang w:eastAsia="en-US"/>
        </w:rPr>
        <w:t>Nr</w:t>
      </w:r>
      <w:r w:rsidR="002663CB">
        <w:rPr>
          <w:rFonts w:ascii="Arial" w:eastAsia="Times New Roman" w:hAnsi="Arial" w:cs="Arial"/>
          <w:sz w:val="20"/>
          <w:szCs w:val="20"/>
          <w:lang w:eastAsia="en-US"/>
        </w:rPr>
        <w:t>.</w:t>
      </w:r>
      <w:r w:rsidRPr="00DC141B">
        <w:t xml:space="preserve"> </w:t>
      </w:r>
      <w:r w:rsidRPr="00DC141B">
        <w:rPr>
          <w:rFonts w:ascii="Arial" w:eastAsia="Times New Roman" w:hAnsi="Arial" w:cs="Arial"/>
          <w:b/>
          <w:sz w:val="20"/>
          <w:szCs w:val="20"/>
          <w:lang w:eastAsia="en-US"/>
        </w:rPr>
        <w:t>10565</w:t>
      </w: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/23.05.2022</w:t>
      </w:r>
    </w:p>
    <w:p w14:paraId="60356818" w14:textId="77777777" w:rsidR="009E3E22" w:rsidRDefault="009E3E22" w:rsidP="009E3E22">
      <w:pPr>
        <w:tabs>
          <w:tab w:val="left" w:pos="7177"/>
        </w:tabs>
        <w:suppressAutoHyphens w:val="0"/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  <w:lang w:eastAsia="en-US"/>
        </w:rPr>
      </w:pPr>
    </w:p>
    <w:p w14:paraId="7BE73BD4" w14:textId="737DD0C2" w:rsidR="00DC141B" w:rsidRDefault="00DC141B" w:rsidP="009E3E22">
      <w:pPr>
        <w:tabs>
          <w:tab w:val="left" w:pos="7177"/>
        </w:tabs>
        <w:suppressAutoHyphens w:val="0"/>
        <w:spacing w:after="0" w:line="240" w:lineRule="auto"/>
        <w:rPr>
          <w:rFonts w:ascii="Arial" w:hAnsi="Arial" w:cs="Arial"/>
          <w:b/>
          <w:lang w:eastAsia="en-US"/>
        </w:rPr>
      </w:pPr>
    </w:p>
    <w:p w14:paraId="5B769DFB" w14:textId="4937896F" w:rsidR="00DC141B" w:rsidRDefault="00DC141B" w:rsidP="00DC141B">
      <w:pPr>
        <w:jc w:val="center"/>
        <w:rPr>
          <w:rFonts w:ascii="Arial" w:hAnsi="Arial" w:cs="Arial"/>
          <w:b/>
          <w:sz w:val="24"/>
          <w:szCs w:val="24"/>
        </w:rPr>
      </w:pPr>
      <w:r w:rsidRPr="00366F31">
        <w:rPr>
          <w:rFonts w:ascii="Arial" w:hAnsi="Arial" w:cs="Arial"/>
          <w:b/>
          <w:sz w:val="24"/>
          <w:szCs w:val="24"/>
        </w:rPr>
        <w:t xml:space="preserve">DECLARAŢIE DE PARTICIPARE </w:t>
      </w:r>
    </w:p>
    <w:p w14:paraId="72A0474E" w14:textId="09DC6F54" w:rsidR="00DC141B" w:rsidRDefault="00DC141B" w:rsidP="00A97F32">
      <w:pPr>
        <w:rPr>
          <w:rFonts w:ascii="Arial" w:hAnsi="Arial" w:cs="Arial"/>
          <w:sz w:val="24"/>
          <w:szCs w:val="24"/>
        </w:rPr>
      </w:pPr>
    </w:p>
    <w:p w14:paraId="1DF304C9" w14:textId="77777777" w:rsidR="00DC141B" w:rsidRPr="00A97F32" w:rsidRDefault="00DC141B" w:rsidP="00A97F3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Cs w:val="20"/>
        </w:rPr>
      </w:pPr>
      <w:r w:rsidRPr="00DF4479">
        <w:rPr>
          <w:rFonts w:ascii="Arial" w:hAnsi="Arial" w:cs="Arial"/>
          <w:b/>
          <w:szCs w:val="20"/>
        </w:rPr>
        <w:t xml:space="preserve">Contract de achiziție </w:t>
      </w:r>
      <w:r>
        <w:rPr>
          <w:rFonts w:ascii="Arial" w:hAnsi="Arial" w:cs="Arial"/>
          <w:b/>
          <w:szCs w:val="20"/>
        </w:rPr>
        <w:t>sectoriala</w:t>
      </w:r>
      <w:r w:rsidRPr="00DF4479">
        <w:rPr>
          <w:rFonts w:ascii="Arial" w:hAnsi="Arial" w:cs="Arial"/>
          <w:b/>
          <w:szCs w:val="20"/>
        </w:rPr>
        <w:t>:</w:t>
      </w:r>
      <w:r w:rsidRPr="00DF4479">
        <w:rPr>
          <w:rFonts w:ascii="Arial" w:hAnsi="Arial" w:cs="Arial"/>
          <w:szCs w:val="20"/>
        </w:rPr>
        <w:t xml:space="preserve"> </w:t>
      </w:r>
      <w:r w:rsidRPr="00A97F32">
        <w:rPr>
          <w:rFonts w:ascii="Arial" w:hAnsi="Arial" w:cs="Arial"/>
          <w:b/>
          <w:szCs w:val="20"/>
        </w:rPr>
        <w:t xml:space="preserve">SERVICII DE PAZA CIVILA FIXA SI PAZA PRIN </w:t>
      </w:r>
      <w:r w:rsidRPr="00A97F32">
        <w:rPr>
          <w:rFonts w:ascii="Arial" w:hAnsi="Arial" w:cs="Arial"/>
          <w:b/>
          <w:szCs w:val="20"/>
        </w:rPr>
        <w:t xml:space="preserve">                 </w:t>
      </w:r>
    </w:p>
    <w:p w14:paraId="5008C9CC" w14:textId="2A5FDEBA" w:rsidR="00DC141B" w:rsidRPr="00A97F32" w:rsidRDefault="00DC141B" w:rsidP="00A97F3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Cs w:val="20"/>
        </w:rPr>
      </w:pPr>
      <w:r w:rsidRPr="00A97F32">
        <w:rPr>
          <w:rFonts w:ascii="Arial" w:hAnsi="Arial" w:cs="Arial"/>
          <w:b/>
          <w:szCs w:val="20"/>
        </w:rPr>
        <w:t xml:space="preserve">                                                       </w:t>
      </w:r>
      <w:r w:rsidRPr="00A97F32">
        <w:rPr>
          <w:rFonts w:ascii="Arial" w:hAnsi="Arial" w:cs="Arial"/>
          <w:b/>
          <w:szCs w:val="20"/>
        </w:rPr>
        <w:t>PATRULARE AUTO LA OBIECTIVELE CN A.C.N. SA.</w:t>
      </w:r>
    </w:p>
    <w:p w14:paraId="26E7D90E" w14:textId="77777777" w:rsidR="00DC141B" w:rsidRDefault="00DC141B" w:rsidP="00A97F3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Cs w:val="20"/>
        </w:rPr>
      </w:pPr>
    </w:p>
    <w:p w14:paraId="7C3265B5" w14:textId="77777777" w:rsidR="00DC141B" w:rsidRDefault="00DC141B" w:rsidP="00A97F3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Cs w:val="20"/>
        </w:rPr>
      </w:pPr>
      <w:r w:rsidRPr="00194CD7">
        <w:rPr>
          <w:rFonts w:ascii="Arial" w:hAnsi="Arial" w:cs="Arial"/>
          <w:b/>
          <w:szCs w:val="20"/>
        </w:rPr>
        <w:t xml:space="preserve">Procedura de atribuire: </w:t>
      </w:r>
      <w:r w:rsidRPr="00194CD7">
        <w:rPr>
          <w:rFonts w:ascii="Arial" w:hAnsi="Arial" w:cs="Arial"/>
          <w:szCs w:val="20"/>
        </w:rPr>
        <w:t>procedura proprie conform art. 124, alin.(1) /Legea nr.99 /2016</w:t>
      </w:r>
      <w:r>
        <w:rPr>
          <w:rFonts w:ascii="Arial" w:hAnsi="Arial" w:cs="Arial"/>
          <w:szCs w:val="20"/>
        </w:rPr>
        <w:t xml:space="preserve"> initiata prin publicarea:</w:t>
      </w:r>
    </w:p>
    <w:p w14:paraId="3474BF59" w14:textId="77777777" w:rsidR="00DC141B" w:rsidRPr="00194CD7" w:rsidRDefault="00DC141B" w:rsidP="00A97F32">
      <w:pPr>
        <w:pStyle w:val="ListParagraph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0070C0"/>
          <w:sz w:val="20"/>
          <w:szCs w:val="20"/>
        </w:rPr>
      </w:pPr>
      <w:r w:rsidRPr="00194CD7">
        <w:rPr>
          <w:rFonts w:ascii="Arial" w:hAnsi="Arial" w:cs="Arial"/>
          <w:b/>
          <w:sz w:val="20"/>
          <w:szCs w:val="20"/>
        </w:rPr>
        <w:t xml:space="preserve">Anunț de publicitate nr. ADV1285951 </w:t>
      </w:r>
      <w:r w:rsidRPr="00194CD7">
        <w:rPr>
          <w:rFonts w:ascii="Arial" w:hAnsi="Arial" w:cs="Arial"/>
          <w:sz w:val="20"/>
          <w:szCs w:val="20"/>
        </w:rPr>
        <w:t>din 15.04.2022</w:t>
      </w:r>
      <w:r w:rsidRPr="00194CD7">
        <w:rPr>
          <w:sz w:val="20"/>
          <w:szCs w:val="20"/>
        </w:rPr>
        <w:t xml:space="preserve"> </w:t>
      </w:r>
      <w:r w:rsidRPr="00194CD7">
        <w:rPr>
          <w:rFonts w:ascii="Arial" w:hAnsi="Arial" w:cs="Arial"/>
          <w:sz w:val="20"/>
          <w:szCs w:val="20"/>
        </w:rPr>
        <w:t xml:space="preserve">pe site-ul: </w:t>
      </w:r>
      <w:r>
        <w:rPr>
          <w:rStyle w:val="Hyperlink"/>
          <w:rFonts w:ascii="Arial" w:hAnsi="Arial" w:cs="Arial"/>
          <w:color w:val="0070C0"/>
          <w:sz w:val="20"/>
          <w:szCs w:val="20"/>
        </w:rPr>
        <w:fldChar w:fldCharType="begin"/>
      </w:r>
      <w:r>
        <w:rPr>
          <w:rStyle w:val="Hyperlink"/>
          <w:rFonts w:ascii="Arial" w:hAnsi="Arial" w:cs="Arial"/>
          <w:color w:val="0070C0"/>
          <w:sz w:val="20"/>
          <w:szCs w:val="20"/>
        </w:rPr>
        <w:instrText xml:space="preserve"> HYPERLINK "https://e-licitatie.ro" </w:instrText>
      </w:r>
      <w:r>
        <w:rPr>
          <w:rStyle w:val="Hyperlink"/>
          <w:rFonts w:ascii="Arial" w:hAnsi="Arial" w:cs="Arial"/>
          <w:color w:val="0070C0"/>
          <w:sz w:val="20"/>
          <w:szCs w:val="20"/>
        </w:rPr>
        <w:fldChar w:fldCharType="separate"/>
      </w:r>
      <w:r w:rsidRPr="00194CD7">
        <w:rPr>
          <w:rStyle w:val="Hyperlink"/>
          <w:rFonts w:ascii="Arial" w:hAnsi="Arial" w:cs="Arial"/>
          <w:color w:val="0070C0"/>
          <w:sz w:val="20"/>
          <w:szCs w:val="20"/>
        </w:rPr>
        <w:t>https://e-licitatie.ro</w:t>
      </w:r>
      <w:r>
        <w:rPr>
          <w:rStyle w:val="Hyperlink"/>
          <w:rFonts w:ascii="Arial" w:hAnsi="Arial" w:cs="Arial"/>
          <w:color w:val="0070C0"/>
          <w:sz w:val="20"/>
          <w:szCs w:val="20"/>
        </w:rPr>
        <w:fldChar w:fldCharType="end"/>
      </w:r>
      <w:r w:rsidRPr="00194CD7">
        <w:rPr>
          <w:rFonts w:ascii="Arial" w:hAnsi="Arial" w:cs="Arial"/>
          <w:color w:val="0070C0"/>
          <w:sz w:val="20"/>
          <w:szCs w:val="20"/>
        </w:rPr>
        <w:t>;</w:t>
      </w:r>
    </w:p>
    <w:p w14:paraId="7DDD9710" w14:textId="77777777" w:rsidR="00DC141B" w:rsidRPr="00194CD7" w:rsidRDefault="00DC141B" w:rsidP="00A97F32">
      <w:pPr>
        <w:pStyle w:val="ListParagraph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0"/>
          <w:szCs w:val="20"/>
        </w:rPr>
      </w:pPr>
      <w:r w:rsidRPr="00194CD7">
        <w:rPr>
          <w:rFonts w:ascii="Arial" w:hAnsi="Arial" w:cs="Arial"/>
          <w:b/>
          <w:sz w:val="20"/>
          <w:szCs w:val="20"/>
        </w:rPr>
        <w:t>Anunt de participare nr. 2022/S 077-210711</w:t>
      </w:r>
      <w:r w:rsidRPr="00194CD7">
        <w:rPr>
          <w:rFonts w:ascii="Arial" w:hAnsi="Arial" w:cs="Arial"/>
          <w:sz w:val="20"/>
          <w:szCs w:val="20"/>
        </w:rPr>
        <w:t xml:space="preserve"> pe site-ul </w:t>
      </w:r>
      <w:r>
        <w:rPr>
          <w:rStyle w:val="Hyperlink"/>
          <w:rFonts w:ascii="Arial" w:hAnsi="Arial" w:cs="Arial"/>
          <w:color w:val="0070C0"/>
          <w:sz w:val="20"/>
          <w:szCs w:val="20"/>
        </w:rPr>
        <w:fldChar w:fldCharType="begin"/>
      </w:r>
      <w:r>
        <w:rPr>
          <w:rStyle w:val="Hyperlink"/>
          <w:rFonts w:ascii="Arial" w:hAnsi="Arial" w:cs="Arial"/>
          <w:color w:val="0070C0"/>
          <w:sz w:val="20"/>
          <w:szCs w:val="20"/>
        </w:rPr>
        <w:instrText xml:space="preserve"> HYPERLINK "https://ted.europa.eu" </w:instrText>
      </w:r>
      <w:r>
        <w:rPr>
          <w:rStyle w:val="Hyperlink"/>
          <w:rFonts w:ascii="Arial" w:hAnsi="Arial" w:cs="Arial"/>
          <w:color w:val="0070C0"/>
          <w:sz w:val="20"/>
          <w:szCs w:val="20"/>
        </w:rPr>
        <w:fldChar w:fldCharType="separate"/>
      </w:r>
      <w:r w:rsidRPr="00194CD7">
        <w:rPr>
          <w:rStyle w:val="Hyperlink"/>
          <w:rFonts w:ascii="Arial" w:hAnsi="Arial" w:cs="Arial"/>
          <w:color w:val="0070C0"/>
          <w:sz w:val="20"/>
          <w:szCs w:val="20"/>
        </w:rPr>
        <w:t>https://ted.europa.eu</w:t>
      </w:r>
      <w:r>
        <w:rPr>
          <w:rStyle w:val="Hyperlink"/>
          <w:rFonts w:ascii="Arial" w:hAnsi="Arial" w:cs="Arial"/>
          <w:color w:val="0070C0"/>
          <w:sz w:val="20"/>
          <w:szCs w:val="20"/>
        </w:rPr>
        <w:fldChar w:fldCharType="end"/>
      </w:r>
      <w:r w:rsidRPr="00194CD7">
        <w:rPr>
          <w:rFonts w:ascii="Arial" w:hAnsi="Arial" w:cs="Arial"/>
          <w:sz w:val="20"/>
          <w:szCs w:val="20"/>
        </w:rPr>
        <w:t>;</w:t>
      </w:r>
    </w:p>
    <w:p w14:paraId="38F949EF" w14:textId="77777777" w:rsidR="00DC141B" w:rsidRPr="00A97F32" w:rsidRDefault="00DC141B" w:rsidP="00A97F32">
      <w:pPr>
        <w:pStyle w:val="ListParagraph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194CD7">
        <w:rPr>
          <w:rFonts w:ascii="Arial" w:hAnsi="Arial" w:cs="Arial"/>
          <w:b/>
          <w:sz w:val="20"/>
          <w:szCs w:val="20"/>
        </w:rPr>
        <w:t>Anunt de participare nr. 8223/15.04.2022</w:t>
      </w:r>
      <w:r w:rsidRPr="00194CD7">
        <w:rPr>
          <w:rFonts w:ascii="Arial" w:hAnsi="Arial" w:cs="Arial"/>
          <w:sz w:val="20"/>
          <w:szCs w:val="20"/>
        </w:rPr>
        <w:t xml:space="preserve"> pe site-ul entitatii contractante:</w:t>
      </w:r>
      <w:r w:rsidRPr="00194CD7">
        <w:rPr>
          <w:sz w:val="20"/>
          <w:szCs w:val="20"/>
        </w:rPr>
        <w:t xml:space="preserve"> </w:t>
      </w:r>
      <w:hyperlink r:id="rId7" w:history="1">
        <w:r w:rsidRPr="00194CD7">
          <w:rPr>
            <w:rStyle w:val="Hyperlink"/>
            <w:rFonts w:ascii="Arial" w:hAnsi="Arial" w:cs="Arial"/>
            <w:color w:val="0070C0"/>
            <w:sz w:val="20"/>
            <w:szCs w:val="20"/>
          </w:rPr>
          <w:t>https://acn.ro</w:t>
        </w:r>
      </w:hyperlink>
      <w:r w:rsidRPr="00194CD7">
        <w:rPr>
          <w:rFonts w:ascii="Arial" w:hAnsi="Arial" w:cs="Arial"/>
          <w:color w:val="0070C0"/>
          <w:sz w:val="20"/>
          <w:szCs w:val="20"/>
        </w:rPr>
        <w:t>;</w:t>
      </w:r>
    </w:p>
    <w:p w14:paraId="01D8C987" w14:textId="77777777" w:rsidR="00A97F32" w:rsidRDefault="00A97F32" w:rsidP="00A97F32">
      <w:pPr>
        <w:pStyle w:val="ListParagraph"/>
        <w:widowControl w:val="0"/>
        <w:suppressAutoHyphens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6387B91C" w14:textId="77777777" w:rsidR="00A97F32" w:rsidRPr="00DC141B" w:rsidRDefault="00A97F32" w:rsidP="00A97F32">
      <w:pPr>
        <w:pStyle w:val="ListParagraph"/>
        <w:widowControl w:val="0"/>
        <w:suppressAutoHyphens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A2244EE" w14:textId="77777777" w:rsidR="00DC141B" w:rsidRDefault="00DC141B" w:rsidP="00DC141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23F92D4" w14:textId="701A48C0" w:rsidR="00A97F32" w:rsidRPr="00A97F32" w:rsidRDefault="00A97F32" w:rsidP="00A97F32">
      <w:pPr>
        <w:rPr>
          <w:rFonts w:ascii="Arial" w:hAnsi="Arial" w:cs="Arial"/>
          <w:sz w:val="20"/>
          <w:szCs w:val="20"/>
        </w:rPr>
      </w:pPr>
      <w:r w:rsidRPr="00A97F32">
        <w:rPr>
          <w:rFonts w:ascii="Arial" w:hAnsi="Arial" w:cs="Arial"/>
          <w:i/>
        </w:rPr>
        <w:t xml:space="preserve">     </w:t>
      </w:r>
      <w:r w:rsidRPr="00A97F32">
        <w:rPr>
          <w:rFonts w:ascii="Arial" w:hAnsi="Arial" w:cs="Arial"/>
        </w:rPr>
        <w:t xml:space="preserve"> </w:t>
      </w:r>
      <w:r w:rsidRPr="00A97F32">
        <w:rPr>
          <w:rFonts w:ascii="Arial Narrow" w:hAnsi="Arial Narrow" w:cs="Arial"/>
          <w:bCs/>
        </w:rPr>
        <w:t xml:space="preserve"> </w:t>
      </w:r>
      <w:r w:rsidRPr="00A97F32">
        <w:rPr>
          <w:rFonts w:ascii="Arial" w:hAnsi="Arial" w:cs="Arial"/>
        </w:rPr>
        <w:t xml:space="preserve">În vederea respectării prev. art 76 </w:t>
      </w:r>
      <w:r w:rsidRPr="00A97F32">
        <w:rPr>
          <w:rFonts w:ascii="Arial" w:hAnsi="Arial" w:cs="Arial"/>
          <w:vertAlign w:val="superscript"/>
        </w:rPr>
        <w:t xml:space="preserve"> </w:t>
      </w:r>
      <w:r w:rsidRPr="00A97F32">
        <w:rPr>
          <w:rFonts w:ascii="Arial" w:hAnsi="Arial" w:cs="Arial"/>
        </w:rPr>
        <w:t>alin. 2 din Legea 99/2016 privind achizitiile sectoriale,   prezentăm  denumirea si datele de identificare ale ofertantului</w:t>
      </w:r>
      <w:r>
        <w:rPr>
          <w:rFonts w:ascii="Arial" w:hAnsi="Arial" w:cs="Arial"/>
        </w:rPr>
        <w:t>/</w:t>
      </w:r>
      <w:r w:rsidRPr="00A97F32">
        <w:rPr>
          <w:rFonts w:ascii="Arial" w:hAnsi="Arial" w:cs="Arial"/>
        </w:rPr>
        <w:t>ofertantilor asociati</w:t>
      </w:r>
      <w:r>
        <w:rPr>
          <w:rFonts w:ascii="Arial" w:hAnsi="Arial" w:cs="Arial"/>
        </w:rPr>
        <w:t xml:space="preserve"> </w:t>
      </w:r>
      <w:r w:rsidRPr="00A97F32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A97F32">
        <w:rPr>
          <w:rFonts w:ascii="Arial" w:hAnsi="Arial" w:cs="Arial"/>
        </w:rPr>
        <w:t>subcontractanti</w:t>
      </w:r>
      <w:r>
        <w:rPr>
          <w:rFonts w:ascii="Arial" w:hAnsi="Arial" w:cs="Arial"/>
        </w:rPr>
        <w:t>/</w:t>
      </w:r>
      <w:r w:rsidRPr="00A97F32">
        <w:rPr>
          <w:rFonts w:ascii="Arial" w:hAnsi="Arial" w:cs="Arial"/>
        </w:rPr>
        <w:t xml:space="preserve">terti sustinatori care a depus ofertă </w:t>
      </w:r>
      <w:r w:rsidRPr="00A97F32">
        <w:rPr>
          <w:rFonts w:ascii="Arial" w:hAnsi="Arial" w:cs="Arial"/>
          <w:bCs/>
        </w:rPr>
        <w:t>respectând termenul limită de depunere a ofertelor</w:t>
      </w:r>
      <w:r w:rsidRPr="00A97F32">
        <w:rPr>
          <w:rFonts w:ascii="Arial" w:hAnsi="Arial" w:cs="Arial"/>
          <w:bCs/>
        </w:rPr>
        <w:t xml:space="preserve">: </w:t>
      </w:r>
    </w:p>
    <w:p w14:paraId="25AE4D95" w14:textId="77777777" w:rsidR="00DC141B" w:rsidRDefault="00DC141B" w:rsidP="00DC141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9089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7"/>
        <w:gridCol w:w="3614"/>
        <w:gridCol w:w="3828"/>
      </w:tblGrid>
      <w:tr w:rsidR="00DC141B" w:rsidRPr="00DC141B" w14:paraId="45FF2E1A" w14:textId="77777777" w:rsidTr="00762B65">
        <w:trPr>
          <w:trHeight w:val="324"/>
        </w:trPr>
        <w:tc>
          <w:tcPr>
            <w:tcW w:w="1449" w:type="dxa"/>
          </w:tcPr>
          <w:p w14:paraId="22356276" w14:textId="77777777" w:rsidR="00DC141B" w:rsidRPr="00DC141B" w:rsidRDefault="00DC141B" w:rsidP="00DC141B">
            <w:pPr>
              <w:tabs>
                <w:tab w:val="left" w:pos="851"/>
              </w:tabs>
              <w:suppressAutoHyphens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DC141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Ofertant/calitate:</w:t>
            </w:r>
          </w:p>
        </w:tc>
        <w:tc>
          <w:tcPr>
            <w:tcW w:w="3706" w:type="dxa"/>
          </w:tcPr>
          <w:p w14:paraId="750F1657" w14:textId="77777777" w:rsidR="00DC141B" w:rsidRPr="00DC141B" w:rsidRDefault="00DC141B" w:rsidP="00DC141B">
            <w:pPr>
              <w:tabs>
                <w:tab w:val="left" w:pos="851"/>
              </w:tabs>
              <w:suppressAutoHyphens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C141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Denumirea ofertantului</w:t>
            </w:r>
          </w:p>
        </w:tc>
        <w:tc>
          <w:tcPr>
            <w:tcW w:w="3934" w:type="dxa"/>
          </w:tcPr>
          <w:p w14:paraId="5ED900C3" w14:textId="77777777" w:rsidR="00DC141B" w:rsidRPr="00DC141B" w:rsidRDefault="00DC141B" w:rsidP="00DC141B">
            <w:pPr>
              <w:tabs>
                <w:tab w:val="left" w:pos="851"/>
              </w:tabs>
              <w:suppressAutoHyphens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C141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Datele de identificare ale ofertantului</w:t>
            </w:r>
          </w:p>
        </w:tc>
      </w:tr>
      <w:tr w:rsidR="00DC141B" w:rsidRPr="00DC141B" w14:paraId="1A62117A" w14:textId="77777777" w:rsidTr="00762B65">
        <w:trPr>
          <w:trHeight w:val="324"/>
        </w:trPr>
        <w:tc>
          <w:tcPr>
            <w:tcW w:w="9089" w:type="dxa"/>
            <w:gridSpan w:val="3"/>
          </w:tcPr>
          <w:p w14:paraId="2229A11D" w14:textId="77777777" w:rsidR="00762B65" w:rsidRDefault="00762B65" w:rsidP="00762B65">
            <w:pPr>
              <w:pStyle w:val="ListParagraph"/>
              <w:tabs>
                <w:tab w:val="left" w:pos="851"/>
              </w:tabs>
              <w:suppressAutoHyphens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732443EA" w14:textId="77777777" w:rsidR="00762B65" w:rsidRDefault="00762B65" w:rsidP="00762B65">
            <w:pPr>
              <w:pStyle w:val="ListParagraph"/>
              <w:tabs>
                <w:tab w:val="left" w:pos="851"/>
              </w:tabs>
              <w:suppressAutoHyphens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42110640" w14:textId="60071E17" w:rsidR="00DC141B" w:rsidRPr="00762B65" w:rsidRDefault="00DC141B" w:rsidP="00762B65">
            <w:pPr>
              <w:pStyle w:val="ListParagraph"/>
              <w:numPr>
                <w:ilvl w:val="0"/>
                <w:numId w:val="9"/>
              </w:numPr>
              <w:tabs>
                <w:tab w:val="left" w:pos="851"/>
              </w:tabs>
              <w:suppressAutoHyphens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62B6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AS</w:t>
            </w:r>
            <w:r w:rsidR="00762B65" w:rsidRPr="00762B6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OCIEREA TRANSGUARD SECURITY SRL</w:t>
            </w:r>
            <w:r w:rsidRPr="00762B6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&amp;</w:t>
            </w:r>
            <w:r w:rsidR="00762B65" w:rsidRPr="00762B6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762B6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 GUARD SECURITY SYSTEM SRL</w:t>
            </w:r>
            <w:r w:rsidRPr="00762B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514E6690" w14:textId="77777777" w:rsidR="00762B65" w:rsidRPr="00762B65" w:rsidRDefault="00762B65" w:rsidP="00762B65">
            <w:pPr>
              <w:pStyle w:val="ListParagraph"/>
              <w:tabs>
                <w:tab w:val="left" w:pos="851"/>
              </w:tabs>
              <w:suppressAutoHyphens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69987F8C" w14:textId="0DA508B1" w:rsidR="00762B65" w:rsidRPr="00DC141B" w:rsidRDefault="00762B65" w:rsidP="00762B65">
            <w:pPr>
              <w:tabs>
                <w:tab w:val="left" w:pos="851"/>
              </w:tabs>
              <w:suppressAutoHyphens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C141B" w:rsidRPr="00DC141B" w14:paraId="20FA19A4" w14:textId="77777777" w:rsidTr="00762B65">
        <w:trPr>
          <w:trHeight w:val="324"/>
        </w:trPr>
        <w:tc>
          <w:tcPr>
            <w:tcW w:w="1449" w:type="dxa"/>
          </w:tcPr>
          <w:p w14:paraId="5CCA79CE" w14:textId="39845C84" w:rsidR="00DC141B" w:rsidRPr="00DC141B" w:rsidRDefault="00DC141B" w:rsidP="00DC141B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141B">
              <w:rPr>
                <w:rFonts w:ascii="Arial" w:hAnsi="Arial" w:cs="Arial"/>
                <w:sz w:val="18"/>
                <w:szCs w:val="18"/>
                <w:lang w:eastAsia="en-US"/>
              </w:rPr>
              <w:t>Asociat lider</w:t>
            </w:r>
            <w:r w:rsidRPr="00DC141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706" w:type="dxa"/>
          </w:tcPr>
          <w:p w14:paraId="14F9F3C6" w14:textId="7F893449" w:rsidR="00DC141B" w:rsidRPr="00762B65" w:rsidRDefault="00762B65" w:rsidP="00762B65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2B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TRANSGUARD SECURITY SRL</w:t>
            </w:r>
          </w:p>
        </w:tc>
        <w:tc>
          <w:tcPr>
            <w:tcW w:w="3934" w:type="dxa"/>
          </w:tcPr>
          <w:p w14:paraId="5409A189" w14:textId="3CC355EB" w:rsidR="00DC141B" w:rsidRPr="00DC141B" w:rsidRDefault="00DC141B" w:rsidP="00DC141B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C141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CIF: RO</w:t>
            </w:r>
            <w:r w:rsidR="00762B6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19182671</w:t>
            </w:r>
          </w:p>
          <w:p w14:paraId="1086DDDD" w14:textId="75A86258" w:rsidR="00DC141B" w:rsidRPr="00DC141B" w:rsidRDefault="00DC141B" w:rsidP="00762B65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C141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Cod registrul comertului: J</w:t>
            </w:r>
            <w:r w:rsidR="00762B6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13/3385/2006</w:t>
            </w:r>
          </w:p>
        </w:tc>
      </w:tr>
      <w:tr w:rsidR="00DC141B" w:rsidRPr="00DC141B" w14:paraId="2431A583" w14:textId="77777777" w:rsidTr="00762B65">
        <w:trPr>
          <w:trHeight w:val="324"/>
        </w:trPr>
        <w:tc>
          <w:tcPr>
            <w:tcW w:w="1449" w:type="dxa"/>
          </w:tcPr>
          <w:p w14:paraId="7C8BE98F" w14:textId="4FCC54FC" w:rsidR="00DC141B" w:rsidRPr="00DC141B" w:rsidRDefault="00DC141B" w:rsidP="00DC141B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141B">
              <w:rPr>
                <w:rFonts w:ascii="Arial" w:hAnsi="Arial" w:cs="Arial"/>
                <w:sz w:val="18"/>
                <w:szCs w:val="18"/>
                <w:lang w:eastAsia="en-US"/>
              </w:rPr>
              <w:t>Asociat</w:t>
            </w:r>
          </w:p>
        </w:tc>
        <w:tc>
          <w:tcPr>
            <w:tcW w:w="3706" w:type="dxa"/>
          </w:tcPr>
          <w:p w14:paraId="1E8BFD20" w14:textId="48A510FA" w:rsidR="00DC141B" w:rsidRPr="00762B65" w:rsidRDefault="00762B65" w:rsidP="00762B65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2B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X GUARD SECURITY SYSTEM SRL</w:t>
            </w:r>
          </w:p>
        </w:tc>
        <w:tc>
          <w:tcPr>
            <w:tcW w:w="3934" w:type="dxa"/>
          </w:tcPr>
          <w:p w14:paraId="1FF33FE7" w14:textId="77777777" w:rsidR="00DC141B" w:rsidRDefault="00762B65" w:rsidP="00DC141B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C141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CIF: RO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36559101</w:t>
            </w:r>
          </w:p>
          <w:p w14:paraId="7B7A76EF" w14:textId="3690D3B8" w:rsidR="00762B65" w:rsidRPr="00DC141B" w:rsidRDefault="00762B65" w:rsidP="00DC141B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C141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Cod registrul comertului: J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23/3825/2016</w:t>
            </w:r>
          </w:p>
        </w:tc>
      </w:tr>
      <w:tr w:rsidR="00DC141B" w:rsidRPr="00DC141B" w14:paraId="061A03F0" w14:textId="77777777" w:rsidTr="00762B65">
        <w:trPr>
          <w:trHeight w:val="173"/>
        </w:trPr>
        <w:tc>
          <w:tcPr>
            <w:tcW w:w="1449" w:type="dxa"/>
          </w:tcPr>
          <w:p w14:paraId="35B65E74" w14:textId="77777777" w:rsidR="00DC141B" w:rsidRPr="00DC141B" w:rsidRDefault="00DC141B" w:rsidP="00DC141B">
            <w:pPr>
              <w:tabs>
                <w:tab w:val="left" w:pos="851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hAnsi="Arial"/>
                <w:sz w:val="18"/>
                <w:szCs w:val="18"/>
                <w:lang w:val="fr-FR" w:eastAsia="en-US"/>
              </w:rPr>
            </w:pPr>
            <w:proofErr w:type="spellStart"/>
            <w:r w:rsidRPr="00DC141B">
              <w:rPr>
                <w:rFonts w:ascii="Arial" w:hAnsi="Arial"/>
                <w:sz w:val="18"/>
                <w:szCs w:val="18"/>
                <w:lang w:val="fr-FR" w:eastAsia="en-US"/>
              </w:rPr>
              <w:t>Subcontractant</w:t>
            </w:r>
            <w:proofErr w:type="spellEnd"/>
            <w:r w:rsidRPr="00DC141B">
              <w:rPr>
                <w:rFonts w:ascii="Arial" w:hAnsi="Arial"/>
                <w:sz w:val="18"/>
                <w:szCs w:val="18"/>
                <w:lang w:val="fr-FR" w:eastAsia="en-US"/>
              </w:rPr>
              <w:t xml:space="preserve"> </w:t>
            </w:r>
          </w:p>
        </w:tc>
        <w:tc>
          <w:tcPr>
            <w:tcW w:w="3706" w:type="dxa"/>
          </w:tcPr>
          <w:p w14:paraId="3052529F" w14:textId="60D795BD" w:rsidR="00DC141B" w:rsidRPr="00DC141B" w:rsidRDefault="00762B65" w:rsidP="00DC141B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934" w:type="dxa"/>
          </w:tcPr>
          <w:p w14:paraId="4BBBFE5D" w14:textId="729A1C67" w:rsidR="00DC141B" w:rsidRPr="00DC141B" w:rsidRDefault="00762B65" w:rsidP="00762B65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DC141B" w:rsidRPr="00DC141B" w14:paraId="476526BA" w14:textId="77777777" w:rsidTr="00762B65">
        <w:tc>
          <w:tcPr>
            <w:tcW w:w="1449" w:type="dxa"/>
          </w:tcPr>
          <w:p w14:paraId="2F15D2F9" w14:textId="77777777" w:rsidR="00DC141B" w:rsidRPr="00DC141B" w:rsidRDefault="00DC141B" w:rsidP="00DC141B">
            <w:pPr>
              <w:suppressAutoHyphens w:val="0"/>
              <w:spacing w:after="0" w:line="240" w:lineRule="auto"/>
              <w:contextualSpacing/>
              <w:rPr>
                <w:rFonts w:ascii="Arial" w:hAnsi="Arial"/>
                <w:sz w:val="18"/>
                <w:szCs w:val="18"/>
                <w:lang w:val="fr-FR" w:eastAsia="en-US"/>
              </w:rPr>
            </w:pPr>
            <w:proofErr w:type="spellStart"/>
            <w:r w:rsidRPr="00DC141B">
              <w:rPr>
                <w:rFonts w:ascii="Arial" w:hAnsi="Arial"/>
                <w:sz w:val="18"/>
                <w:szCs w:val="18"/>
                <w:lang w:val="fr-FR" w:eastAsia="en-US"/>
              </w:rPr>
              <w:t>Tert</w:t>
            </w:r>
            <w:proofErr w:type="spellEnd"/>
            <w:r w:rsidRPr="00DC141B">
              <w:rPr>
                <w:rFonts w:ascii="Arial" w:hAnsi="Arial"/>
                <w:sz w:val="18"/>
                <w:szCs w:val="18"/>
                <w:lang w:val="fr-FR" w:eastAsia="en-US"/>
              </w:rPr>
              <w:t xml:space="preserve">  </w:t>
            </w:r>
            <w:proofErr w:type="spellStart"/>
            <w:r w:rsidRPr="00DC141B">
              <w:rPr>
                <w:rFonts w:ascii="Arial" w:hAnsi="Arial"/>
                <w:sz w:val="18"/>
                <w:szCs w:val="18"/>
                <w:lang w:val="fr-FR" w:eastAsia="en-US"/>
              </w:rPr>
              <w:t>sustinator</w:t>
            </w:r>
            <w:proofErr w:type="spellEnd"/>
          </w:p>
        </w:tc>
        <w:tc>
          <w:tcPr>
            <w:tcW w:w="3706" w:type="dxa"/>
          </w:tcPr>
          <w:p w14:paraId="734B6A8D" w14:textId="49984BA0" w:rsidR="00DC141B" w:rsidRPr="00DC141B" w:rsidRDefault="00762B65" w:rsidP="00DC141B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934" w:type="dxa"/>
          </w:tcPr>
          <w:p w14:paraId="51E132C2" w14:textId="1D408F1C" w:rsidR="00DC141B" w:rsidRPr="00DC141B" w:rsidRDefault="00762B65" w:rsidP="00762B65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DC141B" w:rsidRPr="00DC141B" w14:paraId="267C6F4F" w14:textId="77777777" w:rsidTr="00762B65">
        <w:tc>
          <w:tcPr>
            <w:tcW w:w="9089" w:type="dxa"/>
            <w:gridSpan w:val="3"/>
          </w:tcPr>
          <w:p w14:paraId="32E62472" w14:textId="77777777" w:rsidR="00762B65" w:rsidRDefault="00762B65" w:rsidP="00DC141B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</w:pPr>
          </w:p>
          <w:p w14:paraId="47C17435" w14:textId="77777777" w:rsidR="00762B65" w:rsidRDefault="00762B65" w:rsidP="00DC141B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</w:pPr>
          </w:p>
          <w:p w14:paraId="6394038C" w14:textId="39CD1E49" w:rsidR="00DC141B" w:rsidRPr="00762B65" w:rsidRDefault="00762B65" w:rsidP="00762B65">
            <w:pPr>
              <w:pStyle w:val="ListParagraph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</w:pPr>
            <w:r w:rsidRPr="00762B65"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t>ZIP ESCORT SRL</w:t>
            </w:r>
          </w:p>
          <w:p w14:paraId="215A7663" w14:textId="3300706F" w:rsidR="00762B65" w:rsidRPr="00762B65" w:rsidRDefault="00762B65" w:rsidP="00762B65">
            <w:pPr>
              <w:pStyle w:val="ListParagraph"/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DC141B" w:rsidRPr="00DC141B" w14:paraId="0C3E3CCD" w14:textId="77777777" w:rsidTr="00762B65">
        <w:tc>
          <w:tcPr>
            <w:tcW w:w="1449" w:type="dxa"/>
          </w:tcPr>
          <w:p w14:paraId="0EC6FE26" w14:textId="2FD0AA5B" w:rsidR="00DC141B" w:rsidRPr="00DC141B" w:rsidRDefault="00762B65" w:rsidP="00DC141B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762B65">
              <w:rPr>
                <w:rFonts w:ascii="Arial" w:hAnsi="Arial" w:cs="Arial"/>
                <w:sz w:val="18"/>
                <w:szCs w:val="18"/>
                <w:lang w:eastAsia="en-US"/>
              </w:rPr>
              <w:t>Ofertant unic</w:t>
            </w:r>
          </w:p>
        </w:tc>
        <w:tc>
          <w:tcPr>
            <w:tcW w:w="3706" w:type="dxa"/>
          </w:tcPr>
          <w:p w14:paraId="0310A01F" w14:textId="74AF01C4" w:rsidR="00DC141B" w:rsidRPr="00DC141B" w:rsidRDefault="00762B65" w:rsidP="00DC141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r w:rsidRPr="00762B65"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  <w:t>ZIP ESCORT SRL</w:t>
            </w:r>
          </w:p>
        </w:tc>
        <w:tc>
          <w:tcPr>
            <w:tcW w:w="3934" w:type="dxa"/>
          </w:tcPr>
          <w:p w14:paraId="2FDB6E19" w14:textId="46AFCF9F" w:rsidR="00DC141B" w:rsidRPr="00DC141B" w:rsidRDefault="00DC141B" w:rsidP="00DC141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1D2228"/>
                <w:sz w:val="20"/>
                <w:szCs w:val="20"/>
                <w:shd w:val="clear" w:color="auto" w:fill="FFFFFF"/>
                <w:lang w:val="en-GB" w:eastAsia="en-US"/>
              </w:rPr>
            </w:pPr>
            <w:r w:rsidRPr="00DC141B">
              <w:rPr>
                <w:rFonts w:ascii="Arial" w:eastAsia="Times New Roman" w:hAnsi="Arial" w:cs="Arial"/>
                <w:bCs/>
                <w:color w:val="1D2228"/>
                <w:sz w:val="20"/>
                <w:szCs w:val="20"/>
                <w:shd w:val="clear" w:color="auto" w:fill="FFFFFF"/>
                <w:lang w:val="en-GB" w:eastAsia="en-US"/>
              </w:rPr>
              <w:t>CIF: RO</w:t>
            </w:r>
            <w:r w:rsidR="00EE4430">
              <w:rPr>
                <w:rFonts w:ascii="Arial" w:eastAsia="Times New Roman" w:hAnsi="Arial" w:cs="Arial"/>
                <w:bCs/>
                <w:color w:val="1D2228"/>
                <w:sz w:val="20"/>
                <w:szCs w:val="20"/>
                <w:shd w:val="clear" w:color="auto" w:fill="FFFFFF"/>
                <w:lang w:val="en-GB" w:eastAsia="en-US"/>
              </w:rPr>
              <w:t>9948144</w:t>
            </w:r>
            <w:r w:rsidRPr="00DC141B">
              <w:rPr>
                <w:rFonts w:ascii="Arial" w:eastAsia="Times New Roman" w:hAnsi="Arial" w:cs="Arial"/>
                <w:bCs/>
                <w:color w:val="1D2228"/>
                <w:sz w:val="20"/>
                <w:szCs w:val="20"/>
                <w:shd w:val="clear" w:color="auto" w:fill="FFFFFF"/>
                <w:lang w:val="en-GB" w:eastAsia="en-US"/>
              </w:rPr>
              <w:t xml:space="preserve">, </w:t>
            </w:r>
          </w:p>
          <w:p w14:paraId="101B8EB4" w14:textId="7ED8275F" w:rsidR="00DC141B" w:rsidRPr="00DC141B" w:rsidRDefault="00DC141B" w:rsidP="00EE443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1D2228"/>
                <w:sz w:val="20"/>
                <w:szCs w:val="20"/>
                <w:shd w:val="clear" w:color="auto" w:fill="FFFFFF"/>
                <w:lang w:val="en-GB" w:eastAsia="en-US"/>
              </w:rPr>
            </w:pPr>
            <w:r w:rsidRPr="00DC141B">
              <w:rPr>
                <w:rFonts w:ascii="Arial" w:eastAsia="Times New Roman" w:hAnsi="Arial" w:cs="Arial"/>
                <w:bCs/>
                <w:color w:val="1D2228"/>
                <w:sz w:val="20"/>
                <w:szCs w:val="20"/>
                <w:shd w:val="clear" w:color="auto" w:fill="FFFFFF"/>
                <w:lang w:val="en-GB" w:eastAsia="en-US"/>
              </w:rPr>
              <w:t xml:space="preserve">Cod </w:t>
            </w:r>
            <w:proofErr w:type="spellStart"/>
            <w:r w:rsidRPr="00DC141B">
              <w:rPr>
                <w:rFonts w:ascii="Arial" w:eastAsia="Times New Roman" w:hAnsi="Arial" w:cs="Arial"/>
                <w:bCs/>
                <w:color w:val="1D2228"/>
                <w:sz w:val="20"/>
                <w:szCs w:val="20"/>
                <w:shd w:val="clear" w:color="auto" w:fill="FFFFFF"/>
                <w:lang w:val="en-GB" w:eastAsia="en-US"/>
              </w:rPr>
              <w:t>registrul</w:t>
            </w:r>
            <w:proofErr w:type="spellEnd"/>
            <w:r w:rsidRPr="00DC141B">
              <w:rPr>
                <w:rFonts w:ascii="Arial" w:eastAsia="Times New Roman" w:hAnsi="Arial" w:cs="Arial"/>
                <w:bCs/>
                <w:color w:val="1D2228"/>
                <w:sz w:val="20"/>
                <w:szCs w:val="20"/>
                <w:shd w:val="clear" w:color="auto" w:fill="FFFFFF"/>
                <w:lang w:val="en-GB" w:eastAsia="en-US"/>
              </w:rPr>
              <w:t xml:space="preserve"> </w:t>
            </w:r>
            <w:proofErr w:type="spellStart"/>
            <w:r w:rsidRPr="00DC141B">
              <w:rPr>
                <w:rFonts w:ascii="Arial" w:eastAsia="Times New Roman" w:hAnsi="Arial" w:cs="Arial"/>
                <w:bCs/>
                <w:color w:val="1D2228"/>
                <w:sz w:val="20"/>
                <w:szCs w:val="20"/>
                <w:shd w:val="clear" w:color="auto" w:fill="FFFFFF"/>
                <w:lang w:val="en-GB" w:eastAsia="en-US"/>
              </w:rPr>
              <w:t>comertului</w:t>
            </w:r>
            <w:proofErr w:type="spellEnd"/>
            <w:r w:rsidRPr="00DC141B">
              <w:rPr>
                <w:rFonts w:ascii="Arial" w:eastAsia="Times New Roman" w:hAnsi="Arial" w:cs="Arial"/>
                <w:bCs/>
                <w:color w:val="1D2228"/>
                <w:sz w:val="20"/>
                <w:szCs w:val="20"/>
                <w:shd w:val="clear" w:color="auto" w:fill="FFFFFF"/>
                <w:lang w:val="en-GB" w:eastAsia="en-US"/>
              </w:rPr>
              <w:t>: J13/</w:t>
            </w:r>
            <w:r w:rsidR="00EE4430">
              <w:rPr>
                <w:rFonts w:ascii="Arial" w:eastAsia="Times New Roman" w:hAnsi="Arial" w:cs="Arial"/>
                <w:bCs/>
                <w:color w:val="1D2228"/>
                <w:sz w:val="20"/>
                <w:szCs w:val="20"/>
                <w:shd w:val="clear" w:color="auto" w:fill="FFFFFF"/>
                <w:lang w:val="en-GB" w:eastAsia="en-US"/>
              </w:rPr>
              <w:t>2591/1997</w:t>
            </w:r>
          </w:p>
        </w:tc>
      </w:tr>
      <w:tr w:rsidR="00DC141B" w:rsidRPr="00DC141B" w14:paraId="3F92CFE8" w14:textId="77777777" w:rsidTr="00762B65">
        <w:tc>
          <w:tcPr>
            <w:tcW w:w="1449" w:type="dxa"/>
          </w:tcPr>
          <w:p w14:paraId="3F0B5003" w14:textId="77777777" w:rsidR="00DC141B" w:rsidRPr="00DC141B" w:rsidRDefault="00DC141B" w:rsidP="00DC141B">
            <w:pPr>
              <w:suppressAutoHyphens w:val="0"/>
              <w:spacing w:after="0" w:line="240" w:lineRule="auto"/>
              <w:contextualSpacing/>
              <w:rPr>
                <w:rFonts w:ascii="Arial" w:hAnsi="Arial"/>
                <w:sz w:val="18"/>
                <w:szCs w:val="18"/>
                <w:lang w:val="fr-FR" w:eastAsia="en-US"/>
              </w:rPr>
            </w:pPr>
            <w:proofErr w:type="spellStart"/>
            <w:r w:rsidRPr="00DC141B">
              <w:rPr>
                <w:rFonts w:ascii="Arial" w:hAnsi="Arial"/>
                <w:sz w:val="18"/>
                <w:szCs w:val="18"/>
                <w:lang w:val="fr-FR" w:eastAsia="en-US"/>
              </w:rPr>
              <w:t>Subcontractant</w:t>
            </w:r>
            <w:proofErr w:type="spellEnd"/>
            <w:r w:rsidRPr="00DC141B">
              <w:rPr>
                <w:rFonts w:ascii="Arial" w:hAnsi="Arial"/>
                <w:sz w:val="18"/>
                <w:szCs w:val="18"/>
                <w:lang w:val="fr-FR" w:eastAsia="en-US"/>
              </w:rPr>
              <w:t xml:space="preserve"> </w:t>
            </w:r>
          </w:p>
        </w:tc>
        <w:tc>
          <w:tcPr>
            <w:tcW w:w="3706" w:type="dxa"/>
          </w:tcPr>
          <w:p w14:paraId="30094C5F" w14:textId="77777777" w:rsidR="00DC141B" w:rsidRPr="00DC141B" w:rsidRDefault="00DC141B" w:rsidP="00DC141B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DC141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934" w:type="dxa"/>
          </w:tcPr>
          <w:p w14:paraId="6FC3A4B6" w14:textId="77777777" w:rsidR="00DC141B" w:rsidRPr="00DC141B" w:rsidRDefault="00DC141B" w:rsidP="00DC141B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DC141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DC141B" w:rsidRPr="00DC141B" w14:paraId="27005919" w14:textId="77777777" w:rsidTr="00762B65">
        <w:tc>
          <w:tcPr>
            <w:tcW w:w="1449" w:type="dxa"/>
          </w:tcPr>
          <w:p w14:paraId="7E3EBF6F" w14:textId="77777777" w:rsidR="00DC141B" w:rsidRPr="00DC141B" w:rsidRDefault="00DC141B" w:rsidP="00DC141B">
            <w:pPr>
              <w:suppressAutoHyphens w:val="0"/>
              <w:spacing w:after="0" w:line="240" w:lineRule="auto"/>
              <w:contextualSpacing/>
              <w:rPr>
                <w:rFonts w:ascii="Arial" w:hAnsi="Arial"/>
                <w:sz w:val="18"/>
                <w:szCs w:val="18"/>
                <w:lang w:val="fr-FR" w:eastAsia="en-US"/>
              </w:rPr>
            </w:pPr>
            <w:proofErr w:type="spellStart"/>
            <w:r w:rsidRPr="00DC141B">
              <w:rPr>
                <w:rFonts w:ascii="Arial" w:hAnsi="Arial"/>
                <w:sz w:val="18"/>
                <w:szCs w:val="18"/>
                <w:lang w:val="fr-FR" w:eastAsia="en-US"/>
              </w:rPr>
              <w:t>Tert</w:t>
            </w:r>
            <w:proofErr w:type="spellEnd"/>
            <w:r w:rsidRPr="00DC141B">
              <w:rPr>
                <w:rFonts w:ascii="Arial" w:hAnsi="Arial"/>
                <w:sz w:val="18"/>
                <w:szCs w:val="18"/>
                <w:lang w:val="fr-FR" w:eastAsia="en-US"/>
              </w:rPr>
              <w:t xml:space="preserve">  </w:t>
            </w:r>
            <w:proofErr w:type="spellStart"/>
            <w:r w:rsidRPr="00DC141B">
              <w:rPr>
                <w:rFonts w:ascii="Arial" w:hAnsi="Arial"/>
                <w:sz w:val="18"/>
                <w:szCs w:val="18"/>
                <w:lang w:val="fr-FR" w:eastAsia="en-US"/>
              </w:rPr>
              <w:t>sustinator</w:t>
            </w:r>
            <w:proofErr w:type="spellEnd"/>
          </w:p>
        </w:tc>
        <w:tc>
          <w:tcPr>
            <w:tcW w:w="3706" w:type="dxa"/>
          </w:tcPr>
          <w:p w14:paraId="48430274" w14:textId="77777777" w:rsidR="00DC141B" w:rsidRPr="00DC141B" w:rsidRDefault="00DC141B" w:rsidP="00DC141B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DC141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934" w:type="dxa"/>
          </w:tcPr>
          <w:p w14:paraId="4DC2032B" w14:textId="77777777" w:rsidR="00DC141B" w:rsidRPr="00DC141B" w:rsidRDefault="00DC141B" w:rsidP="00DC141B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DC141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</w:tbl>
    <w:p w14:paraId="2AE3241F" w14:textId="77777777" w:rsidR="00DC141B" w:rsidRDefault="00DC141B" w:rsidP="00DC141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6ED8EAE" w14:textId="77777777" w:rsidR="00DC141B" w:rsidRDefault="00DC141B" w:rsidP="00DC141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4B2D4E8" w14:textId="77777777" w:rsidR="00DC141B" w:rsidRPr="00DC141B" w:rsidRDefault="00DC141B" w:rsidP="00DC141B">
      <w:pPr>
        <w:rPr>
          <w:rFonts w:ascii="Arial" w:hAnsi="Arial" w:cs="Arial"/>
        </w:rPr>
      </w:pPr>
    </w:p>
    <w:sectPr w:rsidR="00DC141B" w:rsidRPr="00DC141B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3E086" w14:textId="77777777" w:rsidR="00C61959" w:rsidRDefault="00C61959">
      <w:pPr>
        <w:spacing w:after="0" w:line="240" w:lineRule="auto"/>
      </w:pPr>
      <w:r>
        <w:separator/>
      </w:r>
    </w:p>
  </w:endnote>
  <w:endnote w:type="continuationSeparator" w:id="0">
    <w:p w14:paraId="4B79723D" w14:textId="77777777" w:rsidR="00C61959" w:rsidRDefault="00C6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EE4C1" w14:textId="77777777" w:rsidR="006847C7" w:rsidRDefault="00C61A8F">
    <w:pPr>
      <w:spacing w:after="0" w:line="240" w:lineRule="aut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3F07D3C" wp14:editId="7C01347F">
              <wp:simplePos x="0" y="0"/>
              <wp:positionH relativeFrom="column">
                <wp:posOffset>902335</wp:posOffset>
              </wp:positionH>
              <wp:positionV relativeFrom="paragraph">
                <wp:posOffset>9534525</wp:posOffset>
              </wp:positionV>
              <wp:extent cx="6187440" cy="0"/>
              <wp:effectExtent l="6985" t="9525" r="6350" b="9525"/>
              <wp:wrapNone/>
              <wp:docPr id="3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744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6C89D9" id="Straight Connector 8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05pt,750.75pt" to="558.25pt,7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" strokeweight=".26mm">
              <v:stroke joinstyle="miter" endcap="square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547D3D6" wp14:editId="3F96A191">
              <wp:simplePos x="0" y="0"/>
              <wp:positionH relativeFrom="column">
                <wp:posOffset>902335</wp:posOffset>
              </wp:positionH>
              <wp:positionV relativeFrom="paragraph">
                <wp:posOffset>9534525</wp:posOffset>
              </wp:positionV>
              <wp:extent cx="6187440" cy="0"/>
              <wp:effectExtent l="6985" t="9525" r="6350" b="9525"/>
              <wp:wrapNone/>
              <wp:docPr id="2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744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F5A81B" id="Straight Connector 9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05pt,750.75pt" to="558.25pt,7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" strokeweight=".26mm">
              <v:stroke joinstyle="miter" endcap="square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C115F0" wp14:editId="5A735EFE">
              <wp:simplePos x="0" y="0"/>
              <wp:positionH relativeFrom="column">
                <wp:posOffset>813435</wp:posOffset>
              </wp:positionH>
              <wp:positionV relativeFrom="paragraph">
                <wp:posOffset>9383395</wp:posOffset>
              </wp:positionV>
              <wp:extent cx="6187440" cy="0"/>
              <wp:effectExtent l="13335" t="10795" r="9525" b="8255"/>
              <wp:wrapNone/>
              <wp:docPr id="1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744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186077" id="Straight Connector 1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05pt,738.85pt" to="551.25pt,7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" strokeweight=".26mm">
              <v:stroke joinstyle="miter" endcap="square"/>
            </v:line>
          </w:pict>
        </mc:Fallback>
      </mc:AlternateContent>
    </w:r>
    <w:r w:rsidR="006847C7">
      <w:rPr>
        <w:rFonts w:ascii="Arial" w:hAnsi="Arial" w:cs="Arial"/>
        <w:b/>
        <w:color w:val="000000"/>
        <w:sz w:val="18"/>
        <w:szCs w:val="18"/>
      </w:rPr>
      <w:t>__________________________________________________________________________________________</w:t>
    </w:r>
  </w:p>
  <w:p w14:paraId="2F0AA2DF" w14:textId="77777777" w:rsidR="006847C7" w:rsidRDefault="00875032">
    <w:pPr>
      <w:spacing w:after="0" w:line="240" w:lineRule="auto"/>
      <w:rPr>
        <w:rFonts w:ascii="Verdana" w:hAnsi="Verdana" w:cs="Verdana"/>
        <w:color w:val="000000"/>
        <w:sz w:val="14"/>
        <w:szCs w:val="14"/>
      </w:rPr>
    </w:pPr>
    <w:r>
      <w:rPr>
        <w:rFonts w:ascii="Verdana" w:hAnsi="Verdana" w:cs="Verdana"/>
        <w:noProof/>
        <w:color w:val="000000"/>
        <w:sz w:val="14"/>
        <w:szCs w:val="14"/>
        <w:lang w:val="en-US" w:eastAsia="en-US"/>
      </w:rPr>
      <w:drawing>
        <wp:anchor distT="0" distB="0" distL="114300" distR="114300" simplePos="0" relativeHeight="251660800" behindDoc="1" locked="0" layoutInCell="1" allowOverlap="1" wp14:anchorId="17102911" wp14:editId="62042F24">
          <wp:simplePos x="0" y="0"/>
          <wp:positionH relativeFrom="column">
            <wp:posOffset>4800600</wp:posOffset>
          </wp:positionH>
          <wp:positionV relativeFrom="paragraph">
            <wp:posOffset>102870</wp:posOffset>
          </wp:positionV>
          <wp:extent cx="1376680" cy="638175"/>
          <wp:effectExtent l="0" t="0" r="0" b="9525"/>
          <wp:wrapThrough wrapText="bothSides">
            <wp:wrapPolygon edited="0">
              <wp:start x="13151" y="0"/>
              <wp:lineTo x="0" y="1934"/>
              <wp:lineTo x="0" y="19343"/>
              <wp:lineTo x="13151" y="21278"/>
              <wp:lineTo x="17934" y="21278"/>
              <wp:lineTo x="21221" y="19343"/>
              <wp:lineTo x="21221" y="1934"/>
              <wp:lineTo x="17934" y="0"/>
              <wp:lineTo x="13151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668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47C7">
      <w:rPr>
        <w:rFonts w:ascii="Verdana" w:hAnsi="Verdana" w:cs="Verdana"/>
        <w:color w:val="000000"/>
        <w:sz w:val="14"/>
        <w:szCs w:val="14"/>
      </w:rPr>
      <w:t>Adresa: Str. Ecluzei nr. 1, Agigea – 907015, Constanta, Romania</w:t>
    </w:r>
  </w:p>
  <w:p w14:paraId="46170813" w14:textId="77777777" w:rsidR="006847C7" w:rsidRDefault="006847C7">
    <w:pPr>
      <w:spacing w:after="0" w:line="240" w:lineRule="auto"/>
      <w:rPr>
        <w:rFonts w:ascii="Verdana" w:hAnsi="Verdana" w:cs="Verdana"/>
        <w:color w:val="000000"/>
        <w:sz w:val="14"/>
        <w:szCs w:val="14"/>
      </w:rPr>
    </w:pPr>
    <w:r>
      <w:rPr>
        <w:rFonts w:ascii="Verdana" w:hAnsi="Verdana" w:cs="Verdana"/>
        <w:color w:val="000000"/>
        <w:sz w:val="14"/>
        <w:szCs w:val="14"/>
      </w:rPr>
      <w:t>J13/2361/1998           CIF RO11087755</w:t>
    </w:r>
  </w:p>
  <w:p w14:paraId="7C9D8A2E" w14:textId="77777777" w:rsidR="006847C7" w:rsidRDefault="006847C7">
    <w:pPr>
      <w:spacing w:after="0" w:line="240" w:lineRule="auto"/>
      <w:rPr>
        <w:rFonts w:ascii="Verdana" w:hAnsi="Verdana" w:cs="Verdana"/>
        <w:color w:val="000000"/>
        <w:sz w:val="14"/>
        <w:szCs w:val="14"/>
      </w:rPr>
    </w:pPr>
    <w:r>
      <w:rPr>
        <w:rFonts w:ascii="Verdana" w:hAnsi="Verdana" w:cs="Verdana"/>
        <w:color w:val="000000"/>
        <w:sz w:val="14"/>
        <w:szCs w:val="14"/>
      </w:rPr>
      <w:t>Capital s</w:t>
    </w:r>
    <w:r w:rsidR="001F7916">
      <w:rPr>
        <w:rFonts w:ascii="Verdana" w:hAnsi="Verdana" w:cs="Verdana"/>
        <w:color w:val="000000"/>
        <w:sz w:val="14"/>
        <w:szCs w:val="14"/>
      </w:rPr>
      <w:t>ubscris și vărsat 10.158.000 RON</w:t>
    </w:r>
  </w:p>
  <w:p w14:paraId="42CAF947" w14:textId="77777777" w:rsidR="006847C7" w:rsidRDefault="006847C7">
    <w:pPr>
      <w:spacing w:after="0" w:line="240" w:lineRule="auto"/>
      <w:rPr>
        <w:rFonts w:ascii="Verdana" w:hAnsi="Verdana" w:cs="Verdana"/>
        <w:color w:val="000000"/>
        <w:sz w:val="14"/>
        <w:szCs w:val="14"/>
      </w:rPr>
    </w:pPr>
    <w:r>
      <w:rPr>
        <w:rFonts w:ascii="Verdana" w:hAnsi="Verdana" w:cs="Verdana"/>
        <w:color w:val="000000"/>
        <w:sz w:val="14"/>
        <w:szCs w:val="14"/>
      </w:rPr>
      <w:t xml:space="preserve">Telefon:   4 – 0241 – 702700        4 – 0241 – 702705                  </w:t>
    </w:r>
  </w:p>
  <w:p w14:paraId="7FC9E84A" w14:textId="77777777" w:rsidR="006847C7" w:rsidRDefault="006847C7">
    <w:pPr>
      <w:spacing w:after="0" w:line="240" w:lineRule="auto"/>
      <w:rPr>
        <w:rFonts w:ascii="Verdana" w:hAnsi="Verdana" w:cs="Verdana"/>
        <w:color w:val="000000"/>
        <w:sz w:val="14"/>
        <w:szCs w:val="14"/>
      </w:rPr>
    </w:pPr>
    <w:r>
      <w:rPr>
        <w:rFonts w:ascii="Verdana" w:hAnsi="Verdana" w:cs="Verdana"/>
        <w:color w:val="000000"/>
        <w:sz w:val="14"/>
        <w:szCs w:val="14"/>
      </w:rPr>
      <w:t xml:space="preserve">Fax:        4 – 0241 – 737711        4 – 0241 – 738597                              </w:t>
    </w:r>
  </w:p>
  <w:p w14:paraId="7FE1545E" w14:textId="77777777" w:rsidR="006847C7" w:rsidRDefault="006847C7">
    <w:pPr>
      <w:tabs>
        <w:tab w:val="left" w:pos="6270"/>
      </w:tabs>
      <w:spacing w:after="0" w:line="240" w:lineRule="auto"/>
      <w:rPr>
        <w:rFonts w:ascii="Verdana" w:hAnsi="Verdana" w:cs="Verdana"/>
        <w:color w:val="000000"/>
        <w:sz w:val="14"/>
        <w:szCs w:val="14"/>
      </w:rPr>
    </w:pPr>
    <w:r>
      <w:rPr>
        <w:rFonts w:ascii="Verdana" w:hAnsi="Verdana" w:cs="Verdana"/>
        <w:color w:val="000000"/>
        <w:sz w:val="14"/>
        <w:szCs w:val="14"/>
      </w:rPr>
      <w:t xml:space="preserve">e-mail: </w:t>
    </w:r>
    <w:hyperlink r:id="rId2" w:history="1">
      <w:r>
        <w:rPr>
          <w:rStyle w:val="Hyperlink"/>
          <w:rFonts w:ascii="Verdana" w:hAnsi="Verdana" w:cs="Verdana"/>
          <w:sz w:val="14"/>
          <w:szCs w:val="14"/>
        </w:rPr>
        <w:t>compania@acn.ro</w:t>
      </w:r>
    </w:hyperlink>
    <w:r>
      <w:rPr>
        <w:rFonts w:ascii="Verdana" w:hAnsi="Verdana" w:cs="Verdana"/>
        <w:color w:val="000000"/>
        <w:sz w:val="14"/>
        <w:szCs w:val="14"/>
      </w:rPr>
      <w:tab/>
    </w:r>
  </w:p>
  <w:p w14:paraId="026E9329" w14:textId="77777777" w:rsidR="006847C7" w:rsidRDefault="006847C7">
    <w:pPr>
      <w:spacing w:after="0" w:line="240" w:lineRule="auto"/>
    </w:pPr>
    <w:r>
      <w:rPr>
        <w:rFonts w:ascii="Verdana" w:hAnsi="Verdana" w:cs="Verdana"/>
        <w:color w:val="000000"/>
        <w:sz w:val="14"/>
        <w:szCs w:val="14"/>
      </w:rPr>
      <w:t xml:space="preserve">web: </w:t>
    </w:r>
    <w:hyperlink r:id="rId3" w:history="1">
      <w:r>
        <w:rPr>
          <w:rStyle w:val="Hyperlink"/>
          <w:rFonts w:ascii="Verdana" w:hAnsi="Verdana" w:cs="Verdana"/>
          <w:sz w:val="14"/>
          <w:szCs w:val="14"/>
        </w:rPr>
        <w:t>www.acn.ro</w:t>
      </w:r>
    </w:hyperlink>
    <w:r>
      <w:rPr>
        <w:rFonts w:ascii="Arial" w:hAnsi="Arial" w:cs="Arial"/>
        <w:b/>
        <w:color w:val="000000"/>
        <w:sz w:val="14"/>
        <w:szCs w:val="14"/>
      </w:rPr>
      <w:t xml:space="preserve">                             </w:t>
    </w:r>
  </w:p>
  <w:p w14:paraId="67104CDB" w14:textId="77777777" w:rsidR="006847C7" w:rsidRDefault="006847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40F53" w14:textId="77777777" w:rsidR="00C61959" w:rsidRDefault="00C61959">
      <w:pPr>
        <w:spacing w:after="0" w:line="240" w:lineRule="auto"/>
      </w:pPr>
      <w:r>
        <w:separator/>
      </w:r>
    </w:p>
  </w:footnote>
  <w:footnote w:type="continuationSeparator" w:id="0">
    <w:p w14:paraId="53353E71" w14:textId="77777777" w:rsidR="00C61959" w:rsidRDefault="00C61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E9D4B" w14:textId="77777777" w:rsidR="006847C7" w:rsidRDefault="00C61A8F">
    <w:pPr>
      <w:pStyle w:val="BodyText"/>
      <w:jc w:val="center"/>
      <w:rPr>
        <w:rFonts w:ascii="Verdana" w:hAnsi="Verdana" w:cs="Verdana"/>
        <w:color w:val="0000FF"/>
        <w:sz w:val="28"/>
        <w:szCs w:val="28"/>
      </w:rPr>
    </w:pPr>
    <w:r>
      <w:rPr>
        <w:noProof/>
        <w:lang w:eastAsia="en-US"/>
      </w:rPr>
      <w:drawing>
        <wp:anchor distT="0" distB="0" distL="0" distR="0" simplePos="0" relativeHeight="251659776" behindDoc="0" locked="0" layoutInCell="1" allowOverlap="1" wp14:anchorId="0F688D41" wp14:editId="38FFAF2F">
          <wp:simplePos x="0" y="0"/>
          <wp:positionH relativeFrom="column">
            <wp:posOffset>-4445</wp:posOffset>
          </wp:positionH>
          <wp:positionV relativeFrom="paragraph">
            <wp:posOffset>-144780</wp:posOffset>
          </wp:positionV>
          <wp:extent cx="676275" cy="744855"/>
          <wp:effectExtent l="0" t="0" r="9525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48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47C7">
      <w:rPr>
        <w:rFonts w:ascii="Arial" w:hAnsi="Arial" w:cs="Arial"/>
        <w:color w:val="0000FF"/>
        <w:sz w:val="30"/>
        <w:szCs w:val="30"/>
      </w:rPr>
      <w:t xml:space="preserve">            </w:t>
    </w:r>
    <w:r w:rsidR="006847C7">
      <w:rPr>
        <w:rFonts w:ascii="Verdana" w:hAnsi="Verdana" w:cs="Verdana"/>
        <w:color w:val="0000FF"/>
        <w:sz w:val="28"/>
        <w:szCs w:val="28"/>
      </w:rPr>
      <w:t>COMPANIA NA</w:t>
    </w:r>
    <w:r w:rsidR="006847C7">
      <w:rPr>
        <w:rFonts w:ascii="Verdana" w:hAnsi="Verdana" w:cs="Verdana"/>
        <w:color w:val="0000FF"/>
        <w:sz w:val="28"/>
        <w:szCs w:val="28"/>
        <w:lang w:val="ro-RO"/>
      </w:rPr>
      <w:t>Ț</w:t>
    </w:r>
    <w:r w:rsidR="006847C7">
      <w:rPr>
        <w:rFonts w:ascii="Verdana" w:hAnsi="Verdana" w:cs="Verdana"/>
        <w:color w:val="0000FF"/>
        <w:sz w:val="28"/>
        <w:szCs w:val="28"/>
      </w:rPr>
      <w:t>IONALĂ</w:t>
    </w:r>
  </w:p>
  <w:p w14:paraId="4C151EE3" w14:textId="77777777" w:rsidR="006847C7" w:rsidRDefault="006847C7">
    <w:pPr>
      <w:pStyle w:val="BodyText"/>
      <w:jc w:val="center"/>
    </w:pPr>
    <w:r>
      <w:rPr>
        <w:rFonts w:ascii="Verdana" w:hAnsi="Verdana" w:cs="Verdana"/>
        <w:color w:val="0000FF"/>
        <w:sz w:val="28"/>
        <w:szCs w:val="28"/>
      </w:rPr>
      <w:t xml:space="preserve">            ADMINISTRAȚIA CANALELOR NAVIGABILE S.A.</w:t>
    </w:r>
  </w:p>
  <w:p w14:paraId="614EBFBB" w14:textId="77777777" w:rsidR="006847C7" w:rsidRDefault="006847C7">
    <w:pPr>
      <w:pStyle w:val="Header"/>
    </w:pPr>
  </w:p>
  <w:p w14:paraId="251E5DE6" w14:textId="77777777" w:rsidR="006847C7" w:rsidRDefault="006847C7">
    <w:pPr>
      <w:pStyle w:val="Header"/>
    </w:pPr>
    <w:r>
      <w:rPr>
        <w:rFonts w:ascii="Arial" w:hAnsi="Arial" w:cs="Arial"/>
        <w:sz w:val="18"/>
        <w:szCs w:val="18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1A8"/>
    <w:multiLevelType w:val="hybridMultilevel"/>
    <w:tmpl w:val="D0D05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64FD"/>
    <w:multiLevelType w:val="hybridMultilevel"/>
    <w:tmpl w:val="B7A2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F2DBC"/>
    <w:multiLevelType w:val="hybridMultilevel"/>
    <w:tmpl w:val="EA206336"/>
    <w:lvl w:ilvl="0" w:tplc="05D2CC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480CA8"/>
    <w:multiLevelType w:val="hybridMultilevel"/>
    <w:tmpl w:val="42A2D592"/>
    <w:lvl w:ilvl="0" w:tplc="49326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CD7AB1"/>
    <w:multiLevelType w:val="hybridMultilevel"/>
    <w:tmpl w:val="A2145576"/>
    <w:lvl w:ilvl="0" w:tplc="EAAED40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08323D"/>
    <w:multiLevelType w:val="hybridMultilevel"/>
    <w:tmpl w:val="26C812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65F59"/>
    <w:multiLevelType w:val="hybridMultilevel"/>
    <w:tmpl w:val="96B89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D30E70"/>
    <w:multiLevelType w:val="hybridMultilevel"/>
    <w:tmpl w:val="E6AE6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D5C54"/>
    <w:multiLevelType w:val="hybridMultilevel"/>
    <w:tmpl w:val="0CD0F434"/>
    <w:lvl w:ilvl="0" w:tplc="EF703F5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E279CB"/>
    <w:multiLevelType w:val="hybridMultilevel"/>
    <w:tmpl w:val="D12C0D1E"/>
    <w:lvl w:ilvl="0" w:tplc="FD08E4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F7"/>
    <w:rsid w:val="00090562"/>
    <w:rsid w:val="000B672E"/>
    <w:rsid w:val="001655F8"/>
    <w:rsid w:val="001A25E6"/>
    <w:rsid w:val="001F7916"/>
    <w:rsid w:val="002570BA"/>
    <w:rsid w:val="002663CB"/>
    <w:rsid w:val="002C6D55"/>
    <w:rsid w:val="003C0A15"/>
    <w:rsid w:val="004278A4"/>
    <w:rsid w:val="00506600"/>
    <w:rsid w:val="006847C7"/>
    <w:rsid w:val="00762B65"/>
    <w:rsid w:val="00767CBB"/>
    <w:rsid w:val="00875032"/>
    <w:rsid w:val="008F7361"/>
    <w:rsid w:val="00941B2B"/>
    <w:rsid w:val="00951D96"/>
    <w:rsid w:val="00975319"/>
    <w:rsid w:val="009C26F8"/>
    <w:rsid w:val="009E3E22"/>
    <w:rsid w:val="00A97F32"/>
    <w:rsid w:val="00AE4FF7"/>
    <w:rsid w:val="00B11D2C"/>
    <w:rsid w:val="00C32FCE"/>
    <w:rsid w:val="00C61959"/>
    <w:rsid w:val="00C61A8F"/>
    <w:rsid w:val="00DB06B8"/>
    <w:rsid w:val="00DC141B"/>
    <w:rsid w:val="00E163A3"/>
    <w:rsid w:val="00EC5771"/>
    <w:rsid w:val="00EE4430"/>
    <w:rsid w:val="00F1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43F87B0"/>
  <w15:docId w15:val="{82BD4FBC-5C57-435D-8350-B11334B3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Times New Roman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3z5">
    <w:name w:val="WW8Num3z5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Wingdings" w:hAnsi="Wingdings" w:cs="Wingdings" w:hint="default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4z5">
    <w:name w:val="WW8Num4z5"/>
    <w:rPr>
      <w:rFonts w:ascii="Wingdings" w:hAnsi="Wingdings" w:cs="Wingdings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Times New Roman" w:hAnsi="Verdana" w:cs="Aria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rPr>
      <w:rFonts w:ascii="Univers Condensed" w:eastAsia="Times New Roman" w:hAnsi="Univers Condensed" w:cs="Times New Roman"/>
      <w:b/>
      <w:color w:val="FFFFFF"/>
      <w:sz w:val="36"/>
      <w:szCs w:val="20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0" w:line="240" w:lineRule="auto"/>
    </w:pPr>
    <w:rPr>
      <w:rFonts w:ascii="Univers Condensed" w:eastAsia="Times New Roman" w:hAnsi="Univers Condensed"/>
      <w:b/>
      <w:color w:val="FFFFFF"/>
      <w:sz w:val="36"/>
      <w:szCs w:val="20"/>
      <w:lang w:val="en-US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qFormat/>
    <w:pPr>
      <w:ind w:left="720"/>
    </w:pPr>
  </w:style>
  <w:style w:type="character" w:customStyle="1" w:styleId="l5def1">
    <w:name w:val="l5def1"/>
    <w:rsid w:val="009E3E22"/>
    <w:rPr>
      <w:rFonts w:ascii="Arial" w:hAnsi="Arial" w:cs="Arial" w:hint="default"/>
      <w:color w:val="000000"/>
      <w:sz w:val="26"/>
      <w:szCs w:val="26"/>
    </w:r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locked/>
    <w:rsid w:val="00DC141B"/>
    <w:rPr>
      <w:rFonts w:ascii="Calibri" w:eastAsia="Calibri" w:hAnsi="Calibri"/>
      <w:sz w:val="22"/>
      <w:szCs w:val="22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cn.ro/index.php/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n.ro/" TargetMode="External"/><Relationship Id="rId2" Type="http://schemas.openxmlformats.org/officeDocument/2006/relationships/hyperlink" Target="mailto:compania@acn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1957</CharactersWithSpaces>
  <SharedDoc>false</SharedDoc>
  <HLinks>
    <vt:vector size="12" baseType="variant">
      <vt:variant>
        <vt:i4>7929970</vt:i4>
      </vt:variant>
      <vt:variant>
        <vt:i4>3</vt:i4>
      </vt:variant>
      <vt:variant>
        <vt:i4>0</vt:i4>
      </vt:variant>
      <vt:variant>
        <vt:i4>5</vt:i4>
      </vt:variant>
      <vt:variant>
        <vt:lpwstr>http://www.acn.ro/</vt:lpwstr>
      </vt:variant>
      <vt:variant>
        <vt:lpwstr/>
      </vt:variant>
      <vt:variant>
        <vt:i4>393255</vt:i4>
      </vt:variant>
      <vt:variant>
        <vt:i4>0</vt:i4>
      </vt:variant>
      <vt:variant>
        <vt:i4>0</vt:i4>
      </vt:variant>
      <vt:variant>
        <vt:i4>5</vt:i4>
      </vt:variant>
      <vt:variant>
        <vt:lpwstr>mailto:compania@acn.ro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consilier</dc:creator>
  <cp:lastModifiedBy>Buna Olimpia</cp:lastModifiedBy>
  <cp:revision>18</cp:revision>
  <cp:lastPrinted>2022-02-28T08:15:00Z</cp:lastPrinted>
  <dcterms:created xsi:type="dcterms:W3CDTF">2020-10-15T12:49:00Z</dcterms:created>
  <dcterms:modified xsi:type="dcterms:W3CDTF">2022-05-23T07:03:00Z</dcterms:modified>
</cp:coreProperties>
</file>