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1DB79" w14:textId="6AF92F0C" w:rsidR="000F3DAC" w:rsidRDefault="00E905C0" w:rsidP="00634285">
      <w:pPr>
        <w:spacing w:line="0" w:lineRule="atLeast"/>
        <w:jc w:val="both"/>
        <w:rPr>
          <w:rFonts w:ascii="Trebuchet MS" w:eastAsia="Trebuchet MS" w:hAnsi="Trebuchet MS"/>
          <w:noProof/>
          <w:color w:val="231F20"/>
          <w:sz w:val="24"/>
          <w:szCs w:val="24"/>
        </w:rPr>
      </w:pPr>
      <w:r>
        <w:rPr>
          <w:rFonts w:ascii="Trebuchet MS" w:eastAsia="Trebuchet MS" w:hAnsi="Trebuchet MS"/>
          <w:noProof/>
          <w:color w:val="231F20"/>
          <w:sz w:val="24"/>
          <w:szCs w:val="24"/>
          <w:lang w:val="en-US" w:eastAsia="en-US"/>
        </w:rPr>
        <w:drawing>
          <wp:anchor distT="0" distB="0" distL="114300" distR="114300" simplePos="0" relativeHeight="251661824" behindDoc="1" locked="0" layoutInCell="1" allowOverlap="1" wp14:anchorId="48170238" wp14:editId="51826A86">
            <wp:simplePos x="0" y="0"/>
            <wp:positionH relativeFrom="page">
              <wp:align>right</wp:align>
            </wp:positionH>
            <wp:positionV relativeFrom="paragraph">
              <wp:posOffset>-848360</wp:posOffset>
            </wp:positionV>
            <wp:extent cx="7550034" cy="2232660"/>
            <wp:effectExtent l="0" t="0" r="0" b="0"/>
            <wp:wrapNone/>
            <wp:docPr id="6" name="Imagine 6" descr="C:\Users\acdum\AppData\Local\Microsoft\Windows\INetCache\Content.Word\Comunicat de Presa fundal sigla gov mijl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dum\AppData\Local\Microsoft\Windows\INetCache\Content.Word\Comunicat de Presa fundal sigla gov mijloc.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79407"/>
                    <a:stretch/>
                  </pic:blipFill>
                  <pic:spPr bwMode="auto">
                    <a:xfrm>
                      <a:off x="0" y="0"/>
                      <a:ext cx="7550034" cy="223266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margin">
              <wp14:pctWidth>0</wp14:pctWidth>
            </wp14:sizeRelH>
            <wp14:sizeRelV relativeFrom="margin">
              <wp14:pctHeight>0</wp14:pctHeight>
            </wp14:sizeRelV>
          </wp:anchor>
        </w:drawing>
      </w:r>
    </w:p>
    <w:p w14:paraId="6CED7D4E" w14:textId="609C65C5" w:rsidR="002C1977" w:rsidRDefault="00620682" w:rsidP="00634285">
      <w:pPr>
        <w:spacing w:line="0" w:lineRule="atLeast"/>
        <w:jc w:val="both"/>
        <w:rPr>
          <w:noProof/>
        </w:rPr>
      </w:pPr>
      <w:r>
        <w:rPr>
          <w:noProof/>
          <w:lang w:val="en-US" w:eastAsia="en-US"/>
        </w:rPr>
        <w:drawing>
          <wp:anchor distT="0" distB="0" distL="114300" distR="114300" simplePos="0" relativeHeight="251660800" behindDoc="1" locked="0" layoutInCell="1" allowOverlap="1" wp14:anchorId="2E8129A0" wp14:editId="2C26AF60">
            <wp:simplePos x="0" y="0"/>
            <wp:positionH relativeFrom="margin">
              <wp:posOffset>3529420</wp:posOffset>
            </wp:positionH>
            <wp:positionV relativeFrom="paragraph">
              <wp:posOffset>-496570</wp:posOffset>
            </wp:positionV>
            <wp:extent cx="695874" cy="652582"/>
            <wp:effectExtent l="0" t="0" r="9525" b="0"/>
            <wp:wrapNone/>
            <wp:docPr id="4" name="Imagine 4" descr="C:\Users\acdum\AppData\Local\Microsoft\Windows\INetCache\Content.Word\INTRODUCETI SIGLA PR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dum\AppData\Local\Microsoft\Windows\INetCache\Content.Word\INTRODUCETI SIGLA PROGRA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874" cy="6525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ED1D0F" w14:textId="77777777" w:rsidR="00634285" w:rsidRDefault="002C1977" w:rsidP="00634285">
      <w:pPr>
        <w:spacing w:line="0" w:lineRule="atLeast"/>
        <w:jc w:val="both"/>
        <w:rPr>
          <w:rFonts w:ascii="Trebuchet MS" w:eastAsia="Trebuchet MS" w:hAnsi="Trebuchet MS"/>
          <w:b/>
          <w:color w:val="141F25"/>
          <w:sz w:val="28"/>
          <w:szCs w:val="28"/>
        </w:rPr>
      </w:pPr>
      <w:r>
        <w:rPr>
          <w:noProof/>
          <w:lang w:val="en-US" w:eastAsia="en-US"/>
        </w:rPr>
        <w:drawing>
          <wp:anchor distT="0" distB="0" distL="114300" distR="114300" simplePos="0" relativeHeight="251654655" behindDoc="1" locked="0" layoutInCell="1" allowOverlap="1" wp14:anchorId="6322BDF4" wp14:editId="46DE2FCD">
            <wp:simplePos x="0" y="0"/>
            <wp:positionH relativeFrom="page">
              <wp:align>left</wp:align>
            </wp:positionH>
            <wp:positionV relativeFrom="paragraph">
              <wp:posOffset>-945515</wp:posOffset>
            </wp:positionV>
            <wp:extent cx="7623810" cy="1915795"/>
            <wp:effectExtent l="0" t="0" r="0" b="8255"/>
            <wp:wrapNone/>
            <wp:docPr id="9" name="Imagine 5" descr="C:\Users\acdum\AppData\Local\Microsoft\Windows\INetCache\Content.Word\Comunicat de Presa fund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C:\Users\acdum\AppData\Local\Microsoft\Windows\INetCache\Content.Word\Comunicat de Presa fundal.png"/>
                    <pic:cNvPicPr>
                      <a:picLocks noChangeAspect="1" noChangeArrowheads="1"/>
                    </pic:cNvPicPr>
                  </pic:nvPicPr>
                  <pic:blipFill rotWithShape="1">
                    <a:blip r:embed="rId9">
                      <a:extLst>
                        <a:ext uri="{28A0092B-C50C-407E-A947-70E740481C1C}">
                          <a14:useLocalDpi xmlns:a14="http://schemas.microsoft.com/office/drawing/2010/main" val="0"/>
                        </a:ext>
                      </a:extLst>
                    </a:blip>
                    <a:srcRect b="82244"/>
                    <a:stretch/>
                  </pic:blipFill>
                  <pic:spPr bwMode="auto">
                    <a:xfrm>
                      <a:off x="0" y="0"/>
                      <a:ext cx="7623810" cy="191588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margin">
              <wp14:pctWidth>0</wp14:pctWidth>
            </wp14:sizeRelH>
            <wp14:sizeRelV relativeFrom="margin">
              <wp14:pctHeight>0</wp14:pctHeight>
            </wp14:sizeRelV>
          </wp:anchor>
        </w:drawing>
      </w:r>
      <w:r w:rsidR="004914E6">
        <w:rPr>
          <w:noProof/>
          <w:lang w:val="en-US" w:eastAsia="en-US"/>
        </w:rPr>
        <w:drawing>
          <wp:anchor distT="0" distB="0" distL="114300" distR="114300" simplePos="0" relativeHeight="251659776" behindDoc="1" locked="0" layoutInCell="1" allowOverlap="1" wp14:anchorId="54DCB678" wp14:editId="3251021F">
            <wp:simplePos x="0" y="0"/>
            <wp:positionH relativeFrom="column">
              <wp:posOffset>1910715</wp:posOffset>
            </wp:positionH>
            <wp:positionV relativeFrom="paragraph">
              <wp:posOffset>-648335</wp:posOffset>
            </wp:positionV>
            <wp:extent cx="624840" cy="624840"/>
            <wp:effectExtent l="0" t="0" r="0" b="0"/>
            <wp:wrapNone/>
            <wp:docPr id="11" name="Imagine 3" descr="C:\Users\acdum\AppData\Local\Microsoft\Windows\INetCache\Content.Word\sigla_guv_coroana_albast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C:\Users\acdum\AppData\Local\Microsoft\Windows\INetCache\Content.Word\sigla_guv_coroana_albastru.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80AEE0" w14:textId="77777777" w:rsidR="00634285" w:rsidRDefault="00634285" w:rsidP="00634285">
      <w:pPr>
        <w:spacing w:line="0" w:lineRule="atLeast"/>
        <w:jc w:val="both"/>
        <w:rPr>
          <w:rFonts w:ascii="Trebuchet MS" w:eastAsia="Trebuchet MS" w:hAnsi="Trebuchet MS"/>
          <w:b/>
          <w:color w:val="141F25"/>
          <w:sz w:val="28"/>
          <w:szCs w:val="28"/>
        </w:rPr>
      </w:pPr>
    </w:p>
    <w:p w14:paraId="2FC1ACE7" w14:textId="77777777" w:rsidR="00634285" w:rsidRDefault="00634285" w:rsidP="00634285">
      <w:pPr>
        <w:spacing w:line="0" w:lineRule="atLeast"/>
        <w:jc w:val="both"/>
        <w:rPr>
          <w:rFonts w:ascii="Trebuchet MS" w:eastAsia="Trebuchet MS" w:hAnsi="Trebuchet MS"/>
          <w:b/>
          <w:color w:val="141F25"/>
          <w:sz w:val="28"/>
          <w:szCs w:val="28"/>
        </w:rPr>
      </w:pPr>
    </w:p>
    <w:p w14:paraId="3EF0A5CA" w14:textId="41CF725C" w:rsidR="00634285" w:rsidRPr="007128A5" w:rsidRDefault="00134E96" w:rsidP="00566304">
      <w:pPr>
        <w:tabs>
          <w:tab w:val="left" w:pos="7092"/>
        </w:tabs>
        <w:spacing w:line="0" w:lineRule="atLeast"/>
        <w:jc w:val="both"/>
        <w:rPr>
          <w:rFonts w:ascii="Trebuchet MS" w:eastAsia="Trebuchet MS" w:hAnsi="Trebuchet MS"/>
          <w:b/>
          <w:color w:val="141F25"/>
          <w:sz w:val="24"/>
          <w:szCs w:val="24"/>
        </w:rPr>
      </w:pPr>
      <w:r>
        <w:rPr>
          <w:rFonts w:ascii="Trebuchet MS" w:eastAsia="Trebuchet MS" w:hAnsi="Trebuchet MS"/>
          <w:b/>
          <w:color w:val="141F25"/>
          <w:sz w:val="24"/>
          <w:szCs w:val="24"/>
        </w:rPr>
        <w:t xml:space="preserve">                                                  </w:t>
      </w:r>
      <w:r w:rsidR="00F24C40">
        <w:rPr>
          <w:rFonts w:ascii="Trebuchet MS" w:eastAsia="Trebuchet MS" w:hAnsi="Trebuchet MS"/>
          <w:b/>
          <w:color w:val="141F25"/>
          <w:sz w:val="24"/>
          <w:szCs w:val="24"/>
        </w:rPr>
        <w:t xml:space="preserve">                          </w:t>
      </w:r>
      <w:r>
        <w:rPr>
          <w:rFonts w:ascii="Trebuchet MS" w:eastAsia="Trebuchet MS" w:hAnsi="Trebuchet MS"/>
          <w:b/>
          <w:color w:val="141F25"/>
          <w:sz w:val="24"/>
          <w:szCs w:val="24"/>
        </w:rPr>
        <w:t xml:space="preserve"> </w:t>
      </w:r>
      <w:r w:rsidR="00F24C40">
        <w:rPr>
          <w:rFonts w:ascii="Trebuchet MS" w:eastAsia="Trebuchet MS" w:hAnsi="Trebuchet MS"/>
          <w:b/>
          <w:color w:val="141F25"/>
          <w:sz w:val="24"/>
          <w:szCs w:val="24"/>
        </w:rPr>
        <w:t>22293/</w:t>
      </w:r>
      <w:r>
        <w:rPr>
          <w:rFonts w:ascii="Trebuchet MS" w:eastAsia="Trebuchet MS" w:hAnsi="Trebuchet MS"/>
          <w:b/>
          <w:color w:val="141F25"/>
          <w:sz w:val="24"/>
          <w:szCs w:val="24"/>
        </w:rPr>
        <w:t>1</w:t>
      </w:r>
      <w:r w:rsidR="00F24C40">
        <w:rPr>
          <w:rFonts w:ascii="Trebuchet MS" w:eastAsia="Trebuchet MS" w:hAnsi="Trebuchet MS"/>
          <w:b/>
          <w:color w:val="141F25"/>
          <w:sz w:val="24"/>
          <w:szCs w:val="24"/>
        </w:rPr>
        <w:t>8</w:t>
      </w:r>
      <w:sdt>
        <w:sdtPr>
          <w:rPr>
            <w:rFonts w:ascii="Trebuchet MS" w:eastAsia="Trebuchet MS" w:hAnsi="Trebuchet MS"/>
            <w:b/>
            <w:color w:val="141F25"/>
            <w:sz w:val="24"/>
            <w:szCs w:val="24"/>
          </w:rPr>
          <w:id w:val="851301301"/>
          <w:placeholder>
            <w:docPart w:val="9E672E7E476C4F9D9169071BF1DFE74C"/>
          </w:placeholder>
          <w:text/>
        </w:sdtPr>
        <w:sdtEndPr/>
        <w:sdtContent>
          <w:r w:rsidR="00C902CF">
            <w:rPr>
              <w:rFonts w:ascii="Trebuchet MS" w:eastAsia="Trebuchet MS" w:hAnsi="Trebuchet MS"/>
              <w:b/>
              <w:color w:val="141F25"/>
              <w:sz w:val="24"/>
              <w:szCs w:val="24"/>
            </w:rPr>
            <w:t>.</w:t>
          </w:r>
          <w:r w:rsidR="00DD5381">
            <w:rPr>
              <w:rFonts w:ascii="Trebuchet MS" w:eastAsia="Trebuchet MS" w:hAnsi="Trebuchet MS"/>
              <w:b/>
              <w:color w:val="141F25"/>
              <w:sz w:val="24"/>
              <w:szCs w:val="24"/>
            </w:rPr>
            <w:t>1</w:t>
          </w:r>
          <w:r>
            <w:rPr>
              <w:rFonts w:ascii="Trebuchet MS" w:eastAsia="Trebuchet MS" w:hAnsi="Trebuchet MS"/>
              <w:b/>
              <w:color w:val="141F25"/>
              <w:sz w:val="24"/>
              <w:szCs w:val="24"/>
            </w:rPr>
            <w:t>0</w:t>
          </w:r>
          <w:r w:rsidR="00E10EB5" w:rsidRPr="007128A5">
            <w:rPr>
              <w:rFonts w:ascii="Trebuchet MS" w:eastAsia="Trebuchet MS" w:hAnsi="Trebuchet MS"/>
              <w:b/>
              <w:color w:val="141F25"/>
              <w:sz w:val="24"/>
              <w:szCs w:val="24"/>
            </w:rPr>
            <w:t>.202</w:t>
          </w:r>
          <w:r w:rsidR="00C43E4C">
            <w:rPr>
              <w:rFonts w:ascii="Trebuchet MS" w:eastAsia="Trebuchet MS" w:hAnsi="Trebuchet MS"/>
              <w:b/>
              <w:color w:val="141F25"/>
              <w:sz w:val="24"/>
              <w:szCs w:val="24"/>
            </w:rPr>
            <w:t>3</w:t>
          </w:r>
          <w:r w:rsidR="001C4510" w:rsidRPr="007128A5">
            <w:rPr>
              <w:rFonts w:ascii="Trebuchet MS" w:eastAsia="Trebuchet MS" w:hAnsi="Trebuchet MS"/>
              <w:b/>
              <w:color w:val="141F25"/>
              <w:sz w:val="24"/>
              <w:szCs w:val="24"/>
            </w:rPr>
            <w:t>, Constanța</w:t>
          </w:r>
        </w:sdtContent>
      </w:sdt>
    </w:p>
    <w:p w14:paraId="63C01CF2" w14:textId="77777777" w:rsidR="00C902CF" w:rsidRDefault="00C902CF" w:rsidP="00C902CF">
      <w:pPr>
        <w:spacing w:line="360" w:lineRule="auto"/>
        <w:jc w:val="center"/>
        <w:rPr>
          <w:rFonts w:ascii="Trebuchet MS" w:eastAsia="Trebuchet MS" w:hAnsi="Trebuchet MS" w:cs="Trebuchet MS"/>
          <w:b/>
          <w:color w:val="000000" w:themeColor="text1"/>
          <w:spacing w:val="1"/>
          <w:sz w:val="16"/>
          <w:szCs w:val="16"/>
        </w:rPr>
      </w:pPr>
    </w:p>
    <w:p w14:paraId="53716C5F" w14:textId="77777777" w:rsidR="00134E96" w:rsidRDefault="00134E96" w:rsidP="00C902CF">
      <w:pPr>
        <w:ind w:left="-57" w:right="-57"/>
        <w:jc w:val="center"/>
        <w:rPr>
          <w:rFonts w:ascii="Trebuchet MS" w:eastAsia="Trebuchet MS" w:hAnsi="Trebuchet MS" w:cs="Trebuchet MS"/>
          <w:b/>
          <w:color w:val="000000" w:themeColor="text1"/>
          <w:spacing w:val="1"/>
          <w:sz w:val="28"/>
          <w:szCs w:val="28"/>
        </w:rPr>
      </w:pPr>
    </w:p>
    <w:p w14:paraId="5C236626" w14:textId="019BDCC7" w:rsidR="00C902CF" w:rsidRPr="00C902CF" w:rsidRDefault="00C902CF" w:rsidP="00C902CF">
      <w:pPr>
        <w:ind w:left="-57" w:right="-57"/>
        <w:jc w:val="center"/>
        <w:rPr>
          <w:rFonts w:ascii="Trebuchet MS" w:eastAsia="Trebuchet MS" w:hAnsi="Trebuchet MS" w:cs="Trebuchet MS"/>
          <w:b/>
          <w:color w:val="000000" w:themeColor="text1"/>
          <w:sz w:val="28"/>
          <w:szCs w:val="28"/>
        </w:rPr>
      </w:pPr>
      <w:r w:rsidRPr="00C902CF">
        <w:rPr>
          <w:rFonts w:ascii="Trebuchet MS" w:eastAsia="Trebuchet MS" w:hAnsi="Trebuchet MS" w:cs="Trebuchet MS"/>
          <w:b/>
          <w:color w:val="000000" w:themeColor="text1"/>
          <w:spacing w:val="1"/>
          <w:sz w:val="28"/>
          <w:szCs w:val="28"/>
        </w:rPr>
        <w:t>C</w:t>
      </w:r>
      <w:r w:rsidRPr="00C902CF">
        <w:rPr>
          <w:rFonts w:ascii="Trebuchet MS" w:eastAsia="Trebuchet MS" w:hAnsi="Trebuchet MS" w:cs="Trebuchet MS"/>
          <w:b/>
          <w:color w:val="000000" w:themeColor="text1"/>
          <w:sz w:val="28"/>
          <w:szCs w:val="28"/>
        </w:rPr>
        <w:t>.N. A</w:t>
      </w:r>
      <w:r w:rsidRPr="00C902CF">
        <w:rPr>
          <w:rFonts w:ascii="Trebuchet MS" w:eastAsia="Trebuchet MS" w:hAnsi="Trebuchet MS" w:cs="Trebuchet MS"/>
          <w:b/>
          <w:color w:val="000000" w:themeColor="text1"/>
          <w:spacing w:val="-3"/>
          <w:sz w:val="28"/>
          <w:szCs w:val="28"/>
        </w:rPr>
        <w:t>.</w:t>
      </w:r>
      <w:r w:rsidRPr="00C902CF">
        <w:rPr>
          <w:rFonts w:ascii="Trebuchet MS" w:eastAsia="Trebuchet MS" w:hAnsi="Trebuchet MS" w:cs="Trebuchet MS"/>
          <w:b/>
          <w:color w:val="000000" w:themeColor="text1"/>
          <w:spacing w:val="1"/>
          <w:sz w:val="28"/>
          <w:szCs w:val="28"/>
        </w:rPr>
        <w:t>C</w:t>
      </w:r>
      <w:r w:rsidRPr="00C902CF">
        <w:rPr>
          <w:rFonts w:ascii="Trebuchet MS" w:eastAsia="Trebuchet MS" w:hAnsi="Trebuchet MS" w:cs="Trebuchet MS"/>
          <w:b/>
          <w:color w:val="000000" w:themeColor="text1"/>
          <w:sz w:val="28"/>
          <w:szCs w:val="28"/>
        </w:rPr>
        <w:t xml:space="preserve">.N. </w:t>
      </w:r>
      <w:r w:rsidRPr="00C902CF">
        <w:rPr>
          <w:rFonts w:ascii="Trebuchet MS" w:eastAsia="Trebuchet MS" w:hAnsi="Trebuchet MS" w:cs="Trebuchet MS"/>
          <w:b/>
          <w:color w:val="000000" w:themeColor="text1"/>
          <w:spacing w:val="-2"/>
          <w:sz w:val="28"/>
          <w:szCs w:val="28"/>
        </w:rPr>
        <w:t>S</w:t>
      </w:r>
      <w:r w:rsidRPr="00C902CF">
        <w:rPr>
          <w:rFonts w:ascii="Trebuchet MS" w:eastAsia="Trebuchet MS" w:hAnsi="Trebuchet MS" w:cs="Trebuchet MS"/>
          <w:b/>
          <w:color w:val="000000" w:themeColor="text1"/>
          <w:sz w:val="28"/>
          <w:szCs w:val="28"/>
        </w:rPr>
        <w:t xml:space="preserve">.A. comunică </w:t>
      </w:r>
      <w:r w:rsidR="00DD5381">
        <w:rPr>
          <w:rFonts w:ascii="Trebuchet MS" w:eastAsia="Trebuchet MS" w:hAnsi="Trebuchet MS" w:cs="Trebuchet MS"/>
          <w:b/>
          <w:color w:val="000000" w:themeColor="text1"/>
          <w:sz w:val="28"/>
          <w:szCs w:val="28"/>
        </w:rPr>
        <w:t xml:space="preserve">finalizarea proiectului „Modernizare ecluze – echipamente </w:t>
      </w:r>
      <w:r w:rsidR="007603B7">
        <w:rPr>
          <w:rFonts w:ascii="Trebuchet MS" w:eastAsia="Trebuchet MS" w:hAnsi="Trebuchet MS" w:cs="Trebuchet MS"/>
          <w:b/>
          <w:color w:val="000000" w:themeColor="text1"/>
          <w:sz w:val="28"/>
          <w:szCs w:val="28"/>
        </w:rPr>
        <w:t>ș</w:t>
      </w:r>
      <w:r w:rsidR="00DD5381">
        <w:rPr>
          <w:rFonts w:ascii="Trebuchet MS" w:eastAsia="Trebuchet MS" w:hAnsi="Trebuchet MS" w:cs="Trebuchet MS"/>
          <w:b/>
          <w:color w:val="000000" w:themeColor="text1"/>
          <w:sz w:val="28"/>
          <w:szCs w:val="28"/>
        </w:rPr>
        <w:t>i instala</w:t>
      </w:r>
      <w:r w:rsidR="007603B7">
        <w:rPr>
          <w:rFonts w:ascii="Trebuchet MS" w:eastAsia="Trebuchet MS" w:hAnsi="Trebuchet MS" w:cs="Trebuchet MS"/>
          <w:b/>
          <w:color w:val="000000" w:themeColor="text1"/>
          <w:sz w:val="28"/>
          <w:szCs w:val="28"/>
        </w:rPr>
        <w:t>ț</w:t>
      </w:r>
      <w:r w:rsidR="00DD5381">
        <w:rPr>
          <w:rFonts w:ascii="Trebuchet MS" w:eastAsia="Trebuchet MS" w:hAnsi="Trebuchet MS" w:cs="Trebuchet MS"/>
          <w:b/>
          <w:color w:val="000000" w:themeColor="text1"/>
          <w:sz w:val="28"/>
          <w:szCs w:val="28"/>
        </w:rPr>
        <w:t>ii</w:t>
      </w:r>
      <w:r w:rsidR="007603B7">
        <w:rPr>
          <w:rFonts w:ascii="Trebuchet MS" w:eastAsia="Trebuchet MS" w:hAnsi="Trebuchet MS" w:cs="Trebuchet MS"/>
          <w:b/>
          <w:color w:val="000000" w:themeColor="text1"/>
          <w:sz w:val="28"/>
          <w:szCs w:val="28"/>
        </w:rPr>
        <w:t>. FAZA 2</w:t>
      </w:r>
      <w:r w:rsidR="00DD5381">
        <w:rPr>
          <w:rFonts w:ascii="Trebuchet MS" w:eastAsia="Trebuchet MS" w:hAnsi="Trebuchet MS" w:cs="Trebuchet MS"/>
          <w:b/>
          <w:color w:val="000000" w:themeColor="text1"/>
          <w:sz w:val="28"/>
          <w:szCs w:val="28"/>
        </w:rPr>
        <w:t>”</w:t>
      </w:r>
      <w:r w:rsidR="007603B7">
        <w:rPr>
          <w:rFonts w:ascii="Trebuchet MS" w:eastAsia="Trebuchet MS" w:hAnsi="Trebuchet MS" w:cs="Trebuchet MS"/>
          <w:b/>
          <w:color w:val="000000" w:themeColor="text1"/>
          <w:sz w:val="28"/>
          <w:szCs w:val="28"/>
        </w:rPr>
        <w:t xml:space="preserve"> </w:t>
      </w:r>
    </w:p>
    <w:p w14:paraId="5512B1C5" w14:textId="5F44A28F" w:rsidR="00C902CF" w:rsidRDefault="00C902CF" w:rsidP="00C902CF">
      <w:pPr>
        <w:jc w:val="center"/>
        <w:rPr>
          <w:rFonts w:ascii="Trebuchet MS" w:eastAsia="Trebuchet MS" w:hAnsi="Trebuchet MS" w:cs="Trebuchet MS"/>
          <w:sz w:val="24"/>
          <w:szCs w:val="24"/>
        </w:rPr>
      </w:pPr>
    </w:p>
    <w:p w14:paraId="671D332B" w14:textId="77777777" w:rsidR="00E44099" w:rsidRDefault="00E44099" w:rsidP="00C902CF">
      <w:pPr>
        <w:jc w:val="center"/>
        <w:rPr>
          <w:rFonts w:ascii="Trebuchet MS" w:eastAsia="Trebuchet MS" w:hAnsi="Trebuchet MS" w:cs="Trebuchet MS"/>
          <w:sz w:val="24"/>
          <w:szCs w:val="24"/>
        </w:rPr>
      </w:pPr>
    </w:p>
    <w:p w14:paraId="042E1042" w14:textId="06C755EE" w:rsidR="00DD5381" w:rsidRPr="00FA7E6F" w:rsidRDefault="00C902CF" w:rsidP="00C902CF">
      <w:pPr>
        <w:autoSpaceDE w:val="0"/>
        <w:autoSpaceDN w:val="0"/>
        <w:adjustRightInd w:val="0"/>
        <w:ind w:firstLine="527"/>
        <w:jc w:val="both"/>
        <w:rPr>
          <w:rFonts w:ascii="Trebuchet MS" w:eastAsia="Trebuchet MS" w:hAnsi="Trebuchet MS"/>
          <w:spacing w:val="4"/>
          <w:sz w:val="24"/>
          <w:szCs w:val="24"/>
        </w:rPr>
      </w:pPr>
      <w:r w:rsidRPr="00FA7E6F">
        <w:rPr>
          <w:rFonts w:ascii="Trebuchet MS" w:eastAsia="Trebuchet MS" w:hAnsi="Trebuchet MS"/>
          <w:sz w:val="24"/>
          <w:szCs w:val="24"/>
        </w:rPr>
        <w:t>C</w:t>
      </w:r>
      <w:r w:rsidRPr="00FA7E6F">
        <w:rPr>
          <w:rFonts w:ascii="Trebuchet MS" w:eastAsia="Trebuchet MS" w:hAnsi="Trebuchet MS"/>
          <w:spacing w:val="1"/>
          <w:sz w:val="24"/>
          <w:szCs w:val="24"/>
        </w:rPr>
        <w:t>o</w:t>
      </w:r>
      <w:r w:rsidRPr="00FA7E6F">
        <w:rPr>
          <w:rFonts w:ascii="Trebuchet MS" w:eastAsia="Trebuchet MS" w:hAnsi="Trebuchet MS"/>
          <w:sz w:val="24"/>
          <w:szCs w:val="24"/>
        </w:rPr>
        <w:t>mp</w:t>
      </w:r>
      <w:r w:rsidRPr="00FA7E6F">
        <w:rPr>
          <w:rFonts w:ascii="Trebuchet MS" w:eastAsia="Trebuchet MS" w:hAnsi="Trebuchet MS"/>
          <w:spacing w:val="-1"/>
          <w:sz w:val="24"/>
          <w:szCs w:val="24"/>
        </w:rPr>
        <w:t>a</w:t>
      </w:r>
      <w:r w:rsidRPr="00FA7E6F">
        <w:rPr>
          <w:rFonts w:ascii="Trebuchet MS" w:eastAsia="Trebuchet MS" w:hAnsi="Trebuchet MS"/>
          <w:spacing w:val="1"/>
          <w:sz w:val="24"/>
          <w:szCs w:val="24"/>
        </w:rPr>
        <w:t>n</w:t>
      </w:r>
      <w:r w:rsidRPr="00FA7E6F">
        <w:rPr>
          <w:rFonts w:ascii="Trebuchet MS" w:eastAsia="Trebuchet MS" w:hAnsi="Trebuchet MS"/>
          <w:sz w:val="24"/>
          <w:szCs w:val="24"/>
        </w:rPr>
        <w:t>ia</w:t>
      </w:r>
      <w:r w:rsidR="00066C0E" w:rsidRPr="00FA7E6F">
        <w:rPr>
          <w:rFonts w:ascii="Trebuchet MS" w:eastAsia="Trebuchet MS" w:hAnsi="Trebuchet MS"/>
          <w:sz w:val="24"/>
          <w:szCs w:val="24"/>
        </w:rPr>
        <w:t xml:space="preserve"> </w:t>
      </w:r>
      <w:r w:rsidRPr="00FA7E6F">
        <w:rPr>
          <w:rFonts w:ascii="Trebuchet MS" w:eastAsia="Trebuchet MS" w:hAnsi="Trebuchet MS"/>
          <w:sz w:val="24"/>
          <w:szCs w:val="24"/>
        </w:rPr>
        <w:t>N</w:t>
      </w:r>
      <w:r w:rsidRPr="00FA7E6F">
        <w:rPr>
          <w:rFonts w:ascii="Trebuchet MS" w:eastAsia="Trebuchet MS" w:hAnsi="Trebuchet MS"/>
          <w:spacing w:val="1"/>
          <w:sz w:val="24"/>
          <w:szCs w:val="24"/>
        </w:rPr>
        <w:t>a</w:t>
      </w:r>
      <w:r w:rsidRPr="00FA7E6F">
        <w:rPr>
          <w:rFonts w:ascii="Trebuchet MS" w:eastAsia="Trebuchet MS" w:hAnsi="Trebuchet MS"/>
          <w:spacing w:val="-2"/>
          <w:sz w:val="24"/>
          <w:szCs w:val="24"/>
        </w:rPr>
        <w:t>ţ</w:t>
      </w:r>
      <w:r w:rsidRPr="00FA7E6F">
        <w:rPr>
          <w:rFonts w:ascii="Trebuchet MS" w:eastAsia="Trebuchet MS" w:hAnsi="Trebuchet MS"/>
          <w:sz w:val="24"/>
          <w:szCs w:val="24"/>
        </w:rPr>
        <w:t>i</w:t>
      </w:r>
      <w:r w:rsidRPr="00FA7E6F">
        <w:rPr>
          <w:rFonts w:ascii="Trebuchet MS" w:eastAsia="Trebuchet MS" w:hAnsi="Trebuchet MS"/>
          <w:spacing w:val="1"/>
          <w:sz w:val="24"/>
          <w:szCs w:val="24"/>
        </w:rPr>
        <w:t>o</w:t>
      </w:r>
      <w:r w:rsidRPr="00FA7E6F">
        <w:rPr>
          <w:rFonts w:ascii="Trebuchet MS" w:eastAsia="Trebuchet MS" w:hAnsi="Trebuchet MS"/>
          <w:spacing w:val="-1"/>
          <w:sz w:val="24"/>
          <w:szCs w:val="24"/>
        </w:rPr>
        <w:t>n</w:t>
      </w:r>
      <w:r w:rsidRPr="00FA7E6F">
        <w:rPr>
          <w:rFonts w:ascii="Trebuchet MS" w:eastAsia="Trebuchet MS" w:hAnsi="Trebuchet MS"/>
          <w:spacing w:val="1"/>
          <w:sz w:val="24"/>
          <w:szCs w:val="24"/>
        </w:rPr>
        <w:t>a</w:t>
      </w:r>
      <w:r w:rsidRPr="00FA7E6F">
        <w:rPr>
          <w:rFonts w:ascii="Trebuchet MS" w:eastAsia="Trebuchet MS" w:hAnsi="Trebuchet MS"/>
          <w:sz w:val="24"/>
          <w:szCs w:val="24"/>
        </w:rPr>
        <w:t>lă</w:t>
      </w:r>
      <w:r w:rsidR="00066C0E" w:rsidRPr="00FA7E6F">
        <w:rPr>
          <w:rFonts w:ascii="Trebuchet MS" w:eastAsia="Trebuchet MS" w:hAnsi="Trebuchet MS"/>
          <w:sz w:val="24"/>
          <w:szCs w:val="24"/>
        </w:rPr>
        <w:t xml:space="preserve"> </w:t>
      </w:r>
      <w:r w:rsidRPr="00FA7E6F">
        <w:rPr>
          <w:rFonts w:ascii="Trebuchet MS" w:eastAsia="Trebuchet MS" w:hAnsi="Trebuchet MS"/>
          <w:spacing w:val="-1"/>
          <w:sz w:val="24"/>
          <w:szCs w:val="24"/>
        </w:rPr>
        <w:t>„</w:t>
      </w:r>
      <w:r w:rsidRPr="00FA7E6F">
        <w:rPr>
          <w:rFonts w:ascii="Trebuchet MS" w:eastAsia="Trebuchet MS" w:hAnsi="Trebuchet MS"/>
          <w:sz w:val="24"/>
          <w:szCs w:val="24"/>
        </w:rPr>
        <w:t>Adm</w:t>
      </w:r>
      <w:r w:rsidRPr="00FA7E6F">
        <w:rPr>
          <w:rFonts w:ascii="Trebuchet MS" w:eastAsia="Trebuchet MS" w:hAnsi="Trebuchet MS"/>
          <w:spacing w:val="1"/>
          <w:sz w:val="24"/>
          <w:szCs w:val="24"/>
        </w:rPr>
        <w:t>in</w:t>
      </w:r>
      <w:r w:rsidRPr="00FA7E6F">
        <w:rPr>
          <w:rFonts w:ascii="Trebuchet MS" w:eastAsia="Trebuchet MS" w:hAnsi="Trebuchet MS"/>
          <w:sz w:val="24"/>
          <w:szCs w:val="24"/>
        </w:rPr>
        <w:t>istr</w:t>
      </w:r>
      <w:r w:rsidRPr="00FA7E6F">
        <w:rPr>
          <w:rFonts w:ascii="Trebuchet MS" w:eastAsia="Trebuchet MS" w:hAnsi="Trebuchet MS"/>
          <w:spacing w:val="1"/>
          <w:sz w:val="24"/>
          <w:szCs w:val="24"/>
        </w:rPr>
        <w:t>a</w:t>
      </w:r>
      <w:r w:rsidRPr="00FA7E6F">
        <w:rPr>
          <w:rFonts w:ascii="Trebuchet MS" w:eastAsia="Trebuchet MS" w:hAnsi="Trebuchet MS"/>
          <w:spacing w:val="-2"/>
          <w:sz w:val="24"/>
          <w:szCs w:val="24"/>
        </w:rPr>
        <w:t>ţ</w:t>
      </w:r>
      <w:r w:rsidRPr="00FA7E6F">
        <w:rPr>
          <w:rFonts w:ascii="Trebuchet MS" w:eastAsia="Trebuchet MS" w:hAnsi="Trebuchet MS"/>
          <w:sz w:val="24"/>
          <w:szCs w:val="24"/>
        </w:rPr>
        <w:t xml:space="preserve">ia </w:t>
      </w:r>
      <w:r w:rsidRPr="00FA7E6F">
        <w:rPr>
          <w:rFonts w:ascii="Trebuchet MS" w:eastAsia="Trebuchet MS" w:hAnsi="Trebuchet MS"/>
          <w:spacing w:val="-2"/>
          <w:sz w:val="24"/>
          <w:szCs w:val="24"/>
        </w:rPr>
        <w:t>C</w:t>
      </w:r>
      <w:r w:rsidRPr="00FA7E6F">
        <w:rPr>
          <w:rFonts w:ascii="Trebuchet MS" w:eastAsia="Trebuchet MS" w:hAnsi="Trebuchet MS"/>
          <w:spacing w:val="-1"/>
          <w:sz w:val="24"/>
          <w:szCs w:val="24"/>
        </w:rPr>
        <w:t>a</w:t>
      </w:r>
      <w:r w:rsidRPr="00FA7E6F">
        <w:rPr>
          <w:rFonts w:ascii="Trebuchet MS" w:eastAsia="Trebuchet MS" w:hAnsi="Trebuchet MS"/>
          <w:spacing w:val="1"/>
          <w:sz w:val="24"/>
          <w:szCs w:val="24"/>
        </w:rPr>
        <w:t>na</w:t>
      </w:r>
      <w:r w:rsidRPr="00FA7E6F">
        <w:rPr>
          <w:rFonts w:ascii="Trebuchet MS" w:eastAsia="Trebuchet MS" w:hAnsi="Trebuchet MS"/>
          <w:sz w:val="24"/>
          <w:szCs w:val="24"/>
        </w:rPr>
        <w:t>lel</w:t>
      </w:r>
      <w:r w:rsidRPr="00FA7E6F">
        <w:rPr>
          <w:rFonts w:ascii="Trebuchet MS" w:eastAsia="Trebuchet MS" w:hAnsi="Trebuchet MS"/>
          <w:spacing w:val="-2"/>
          <w:sz w:val="24"/>
          <w:szCs w:val="24"/>
        </w:rPr>
        <w:t>o</w:t>
      </w:r>
      <w:r w:rsidRPr="00FA7E6F">
        <w:rPr>
          <w:rFonts w:ascii="Trebuchet MS" w:eastAsia="Trebuchet MS" w:hAnsi="Trebuchet MS"/>
          <w:sz w:val="24"/>
          <w:szCs w:val="24"/>
        </w:rPr>
        <w:t xml:space="preserve">r </w:t>
      </w:r>
      <w:r w:rsidRPr="00FA7E6F">
        <w:rPr>
          <w:rFonts w:ascii="Trebuchet MS" w:eastAsia="Trebuchet MS" w:hAnsi="Trebuchet MS"/>
          <w:spacing w:val="-2"/>
          <w:sz w:val="24"/>
          <w:szCs w:val="24"/>
        </w:rPr>
        <w:t>N</w:t>
      </w:r>
      <w:r w:rsidRPr="00FA7E6F">
        <w:rPr>
          <w:rFonts w:ascii="Trebuchet MS" w:eastAsia="Trebuchet MS" w:hAnsi="Trebuchet MS"/>
          <w:spacing w:val="1"/>
          <w:sz w:val="24"/>
          <w:szCs w:val="24"/>
        </w:rPr>
        <w:t>a</w:t>
      </w:r>
      <w:r w:rsidRPr="00FA7E6F">
        <w:rPr>
          <w:rFonts w:ascii="Trebuchet MS" w:eastAsia="Trebuchet MS" w:hAnsi="Trebuchet MS"/>
          <w:sz w:val="24"/>
          <w:szCs w:val="24"/>
        </w:rPr>
        <w:t>vig</w:t>
      </w:r>
      <w:r w:rsidRPr="00FA7E6F">
        <w:rPr>
          <w:rFonts w:ascii="Trebuchet MS" w:eastAsia="Trebuchet MS" w:hAnsi="Trebuchet MS"/>
          <w:spacing w:val="1"/>
          <w:sz w:val="24"/>
          <w:szCs w:val="24"/>
        </w:rPr>
        <w:t>a</w:t>
      </w:r>
      <w:r w:rsidRPr="00FA7E6F">
        <w:rPr>
          <w:rFonts w:ascii="Trebuchet MS" w:eastAsia="Trebuchet MS" w:hAnsi="Trebuchet MS"/>
          <w:spacing w:val="-2"/>
          <w:sz w:val="24"/>
          <w:szCs w:val="24"/>
        </w:rPr>
        <w:t>b</w:t>
      </w:r>
      <w:r w:rsidRPr="00FA7E6F">
        <w:rPr>
          <w:rFonts w:ascii="Trebuchet MS" w:eastAsia="Trebuchet MS" w:hAnsi="Trebuchet MS"/>
          <w:sz w:val="24"/>
          <w:szCs w:val="24"/>
        </w:rPr>
        <w:t>ile”</w:t>
      </w:r>
      <w:r w:rsidR="00066C0E" w:rsidRPr="00FA7E6F">
        <w:rPr>
          <w:rFonts w:ascii="Trebuchet MS" w:eastAsia="Trebuchet MS" w:hAnsi="Trebuchet MS"/>
          <w:sz w:val="24"/>
          <w:szCs w:val="24"/>
        </w:rPr>
        <w:t xml:space="preserve"> </w:t>
      </w:r>
      <w:r w:rsidRPr="00FA7E6F">
        <w:rPr>
          <w:rFonts w:ascii="Trebuchet MS" w:eastAsia="Trebuchet MS" w:hAnsi="Trebuchet MS"/>
          <w:sz w:val="24"/>
          <w:szCs w:val="24"/>
        </w:rPr>
        <w:t>S.A.</w:t>
      </w:r>
      <w:r w:rsidR="00066C0E" w:rsidRPr="00FA7E6F">
        <w:rPr>
          <w:rFonts w:ascii="Trebuchet MS" w:eastAsia="Trebuchet MS" w:hAnsi="Trebuchet MS"/>
          <w:sz w:val="24"/>
          <w:szCs w:val="24"/>
        </w:rPr>
        <w:t xml:space="preserve"> a</w:t>
      </w:r>
      <w:r w:rsidRPr="00FA7E6F">
        <w:rPr>
          <w:rFonts w:ascii="Trebuchet MS" w:eastAsia="Trebuchet MS" w:hAnsi="Trebuchet MS"/>
          <w:spacing w:val="4"/>
          <w:sz w:val="24"/>
          <w:szCs w:val="24"/>
        </w:rPr>
        <w:t xml:space="preserve">nunţă </w:t>
      </w:r>
      <w:r w:rsidR="00DD5381" w:rsidRPr="00FA7E6F">
        <w:rPr>
          <w:rFonts w:ascii="Trebuchet MS" w:eastAsia="Trebuchet MS" w:hAnsi="Trebuchet MS"/>
          <w:spacing w:val="4"/>
          <w:sz w:val="24"/>
          <w:szCs w:val="24"/>
        </w:rPr>
        <w:t xml:space="preserve">finalizarea </w:t>
      </w:r>
      <w:r w:rsidR="007603B7" w:rsidRPr="00FA7E6F">
        <w:rPr>
          <w:rFonts w:ascii="Trebuchet MS" w:eastAsia="Trebuchet MS" w:hAnsi="Trebuchet MS"/>
          <w:spacing w:val="4"/>
          <w:sz w:val="24"/>
          <w:szCs w:val="24"/>
        </w:rPr>
        <w:t xml:space="preserve">proiectului major „Modernizare ecluze. Echipamente </w:t>
      </w:r>
      <w:r w:rsidR="00066C0E" w:rsidRPr="00FA7E6F">
        <w:rPr>
          <w:rFonts w:ascii="Trebuchet MS" w:eastAsia="Trebuchet MS" w:hAnsi="Trebuchet MS"/>
          <w:spacing w:val="4"/>
          <w:sz w:val="24"/>
          <w:szCs w:val="24"/>
        </w:rPr>
        <w:t>ș</w:t>
      </w:r>
      <w:r w:rsidR="007603B7" w:rsidRPr="00FA7E6F">
        <w:rPr>
          <w:rFonts w:ascii="Trebuchet MS" w:eastAsia="Trebuchet MS" w:hAnsi="Trebuchet MS"/>
          <w:spacing w:val="4"/>
          <w:sz w:val="24"/>
          <w:szCs w:val="24"/>
        </w:rPr>
        <w:t>i instala</w:t>
      </w:r>
      <w:r w:rsidR="00066C0E" w:rsidRPr="00FA7E6F">
        <w:rPr>
          <w:rFonts w:ascii="Trebuchet MS" w:eastAsia="Trebuchet MS" w:hAnsi="Trebuchet MS"/>
          <w:spacing w:val="4"/>
          <w:sz w:val="24"/>
          <w:szCs w:val="24"/>
        </w:rPr>
        <w:t>ț</w:t>
      </w:r>
      <w:r w:rsidR="007603B7" w:rsidRPr="00FA7E6F">
        <w:rPr>
          <w:rFonts w:ascii="Trebuchet MS" w:eastAsia="Trebuchet MS" w:hAnsi="Trebuchet MS"/>
          <w:spacing w:val="4"/>
          <w:sz w:val="24"/>
          <w:szCs w:val="24"/>
        </w:rPr>
        <w:t>ii. FAZA 2” -</w:t>
      </w:r>
      <w:r w:rsidRPr="00FA7E6F">
        <w:rPr>
          <w:rFonts w:ascii="Trebuchet MS" w:eastAsia="Trebuchet MS" w:hAnsi="Trebuchet MS"/>
          <w:spacing w:val="4"/>
          <w:sz w:val="24"/>
          <w:szCs w:val="24"/>
        </w:rPr>
        <w:t xml:space="preserve"> Cod SMIS 1</w:t>
      </w:r>
      <w:r w:rsidR="00DD5381" w:rsidRPr="00FA7E6F">
        <w:rPr>
          <w:rFonts w:ascii="Trebuchet MS" w:eastAsia="Trebuchet MS" w:hAnsi="Trebuchet MS"/>
          <w:spacing w:val="4"/>
          <w:sz w:val="24"/>
          <w:szCs w:val="24"/>
        </w:rPr>
        <w:t>21106.</w:t>
      </w:r>
    </w:p>
    <w:p w14:paraId="12986EF2" w14:textId="15FABA1C" w:rsidR="009C01EB" w:rsidRPr="00FA7E6F" w:rsidRDefault="00C17061" w:rsidP="009C01EB">
      <w:pPr>
        <w:ind w:firstLine="708"/>
        <w:jc w:val="both"/>
        <w:rPr>
          <w:rFonts w:ascii="Trebuchet MS" w:hAnsi="Trebuchet MS"/>
          <w:sz w:val="24"/>
          <w:szCs w:val="24"/>
        </w:rPr>
      </w:pPr>
      <w:r w:rsidRPr="00FA7E6F">
        <w:rPr>
          <w:rFonts w:ascii="Trebuchet MS" w:eastAsia="Trebuchet MS" w:hAnsi="Trebuchet MS"/>
          <w:spacing w:val="4"/>
          <w:sz w:val="24"/>
          <w:szCs w:val="24"/>
        </w:rPr>
        <w:t>Î</w:t>
      </w:r>
      <w:r w:rsidR="002554B3" w:rsidRPr="00FA7E6F">
        <w:rPr>
          <w:rFonts w:ascii="Trebuchet MS" w:eastAsia="Trebuchet MS" w:hAnsi="Trebuchet MS"/>
          <w:spacing w:val="4"/>
          <w:sz w:val="24"/>
          <w:szCs w:val="24"/>
        </w:rPr>
        <w:t xml:space="preserve">n cadrul proiectului </w:t>
      </w:r>
      <w:r w:rsidR="009C01EB" w:rsidRPr="00FA7E6F">
        <w:rPr>
          <w:rFonts w:ascii="Trebuchet MS" w:hAnsi="Trebuchet MS"/>
          <w:sz w:val="24"/>
          <w:szCs w:val="24"/>
        </w:rPr>
        <w:t>au fost realizate moderniz</w:t>
      </w:r>
      <w:r w:rsidR="003D1FF2" w:rsidRPr="00FA7E6F">
        <w:rPr>
          <w:rFonts w:ascii="Trebuchet MS" w:hAnsi="Trebuchet MS"/>
          <w:sz w:val="24"/>
          <w:szCs w:val="24"/>
        </w:rPr>
        <w:t>ă</w:t>
      </w:r>
      <w:r w:rsidR="009C01EB" w:rsidRPr="00FA7E6F">
        <w:rPr>
          <w:rFonts w:ascii="Trebuchet MS" w:hAnsi="Trebuchet MS"/>
          <w:sz w:val="24"/>
          <w:szCs w:val="24"/>
        </w:rPr>
        <w:t>rile echipamentelor și instala</w:t>
      </w:r>
      <w:r w:rsidR="003D1FF2" w:rsidRPr="00FA7E6F">
        <w:rPr>
          <w:rFonts w:ascii="Trebuchet MS" w:hAnsi="Trebuchet MS"/>
          <w:sz w:val="24"/>
          <w:szCs w:val="24"/>
        </w:rPr>
        <w:t>ț</w:t>
      </w:r>
      <w:r w:rsidR="009C01EB" w:rsidRPr="00FA7E6F">
        <w:rPr>
          <w:rFonts w:ascii="Trebuchet MS" w:hAnsi="Trebuchet MS"/>
          <w:sz w:val="24"/>
          <w:szCs w:val="24"/>
        </w:rPr>
        <w:t>iilor aferente urm</w:t>
      </w:r>
      <w:r w:rsidR="003D1FF2" w:rsidRPr="00FA7E6F">
        <w:rPr>
          <w:rFonts w:ascii="Trebuchet MS" w:hAnsi="Trebuchet MS"/>
          <w:sz w:val="24"/>
          <w:szCs w:val="24"/>
        </w:rPr>
        <w:t>ă</w:t>
      </w:r>
      <w:r w:rsidR="009C01EB" w:rsidRPr="00FA7E6F">
        <w:rPr>
          <w:rFonts w:ascii="Trebuchet MS" w:hAnsi="Trebuchet MS"/>
          <w:sz w:val="24"/>
          <w:szCs w:val="24"/>
        </w:rPr>
        <w:t>toarelor obiective de investi</w:t>
      </w:r>
      <w:r w:rsidR="003D1FF2" w:rsidRPr="00FA7E6F">
        <w:rPr>
          <w:rFonts w:ascii="Trebuchet MS" w:hAnsi="Trebuchet MS"/>
          <w:sz w:val="24"/>
          <w:szCs w:val="24"/>
        </w:rPr>
        <w:t>ț</w:t>
      </w:r>
      <w:r w:rsidR="009C01EB" w:rsidRPr="00FA7E6F">
        <w:rPr>
          <w:rFonts w:ascii="Trebuchet MS" w:hAnsi="Trebuchet MS"/>
          <w:sz w:val="24"/>
          <w:szCs w:val="24"/>
        </w:rPr>
        <w:t>ii:</w:t>
      </w:r>
    </w:p>
    <w:p w14:paraId="7CE4E598" w14:textId="463177B9" w:rsidR="009C01EB" w:rsidRPr="00FA7E6F" w:rsidRDefault="009C01EB" w:rsidP="009C01EB">
      <w:pPr>
        <w:jc w:val="both"/>
        <w:rPr>
          <w:rFonts w:ascii="Trebuchet MS" w:hAnsi="Trebuchet MS"/>
          <w:sz w:val="24"/>
          <w:szCs w:val="24"/>
        </w:rPr>
      </w:pPr>
      <w:r w:rsidRPr="00FA7E6F">
        <w:rPr>
          <w:rFonts w:ascii="Trebuchet MS" w:hAnsi="Trebuchet MS"/>
          <w:sz w:val="24"/>
          <w:szCs w:val="24"/>
        </w:rPr>
        <w:t>- Ecluza Agigea  – un fir de navigaţie (respectiv ecluza 1 –  mal stâng  CDMN</w:t>
      </w:r>
      <w:r w:rsidR="00C17061" w:rsidRPr="00FA7E6F">
        <w:rPr>
          <w:rFonts w:ascii="Trebuchet MS" w:hAnsi="Trebuchet MS"/>
          <w:sz w:val="24"/>
          <w:szCs w:val="24"/>
        </w:rPr>
        <w:t>)</w:t>
      </w:r>
      <w:bookmarkStart w:id="0" w:name="_GoBack"/>
      <w:bookmarkEnd w:id="0"/>
    </w:p>
    <w:p w14:paraId="7448F472" w14:textId="72CAC234" w:rsidR="009C01EB" w:rsidRPr="00FA7E6F" w:rsidRDefault="009C01EB" w:rsidP="009C01EB">
      <w:pPr>
        <w:jc w:val="both"/>
        <w:rPr>
          <w:rFonts w:ascii="Trebuchet MS" w:hAnsi="Trebuchet MS"/>
          <w:sz w:val="24"/>
          <w:szCs w:val="24"/>
        </w:rPr>
      </w:pPr>
      <w:r w:rsidRPr="00FA7E6F">
        <w:rPr>
          <w:rFonts w:ascii="Trebuchet MS" w:hAnsi="Trebuchet MS"/>
          <w:sz w:val="24"/>
          <w:szCs w:val="24"/>
        </w:rPr>
        <w:t>- Ecluza Cernavodă – un fir de navigaţie (respectiv ecluza 1-  mal stâng CDMN)</w:t>
      </w:r>
    </w:p>
    <w:p w14:paraId="2DD6BFE9" w14:textId="18ADD593" w:rsidR="009C01EB" w:rsidRPr="00FA7E6F" w:rsidRDefault="009C01EB" w:rsidP="009C01EB">
      <w:pPr>
        <w:jc w:val="both"/>
        <w:rPr>
          <w:rFonts w:ascii="Trebuchet MS" w:hAnsi="Trebuchet MS"/>
          <w:sz w:val="24"/>
          <w:szCs w:val="24"/>
        </w:rPr>
      </w:pPr>
      <w:r w:rsidRPr="00FA7E6F">
        <w:rPr>
          <w:rFonts w:ascii="Trebuchet MS" w:hAnsi="Trebuchet MS"/>
          <w:sz w:val="24"/>
          <w:szCs w:val="24"/>
        </w:rPr>
        <w:t>- Ecluza Ovidiu – un fir de navigaţie (respectiv ecluza 2 – mal drept  CPAMN)</w:t>
      </w:r>
    </w:p>
    <w:p w14:paraId="228D2949" w14:textId="77777777" w:rsidR="009C01EB" w:rsidRPr="00FA7E6F" w:rsidRDefault="009C01EB" w:rsidP="009C01EB">
      <w:pPr>
        <w:jc w:val="both"/>
        <w:rPr>
          <w:rFonts w:ascii="Trebuchet MS" w:hAnsi="Trebuchet MS"/>
          <w:sz w:val="24"/>
          <w:szCs w:val="24"/>
        </w:rPr>
      </w:pPr>
      <w:r w:rsidRPr="00FA7E6F">
        <w:rPr>
          <w:rFonts w:ascii="Trebuchet MS" w:hAnsi="Trebuchet MS"/>
          <w:sz w:val="24"/>
          <w:szCs w:val="24"/>
        </w:rPr>
        <w:t xml:space="preserve">- Galerii Ape Mari Ecluza Ovidiu </w:t>
      </w:r>
    </w:p>
    <w:p w14:paraId="1C758E9E" w14:textId="77777777" w:rsidR="009C01EB" w:rsidRPr="00FA7E6F" w:rsidRDefault="009C01EB" w:rsidP="009C01EB">
      <w:pPr>
        <w:jc w:val="both"/>
        <w:rPr>
          <w:rFonts w:ascii="Trebuchet MS" w:hAnsi="Trebuchet MS"/>
          <w:sz w:val="24"/>
          <w:szCs w:val="24"/>
        </w:rPr>
      </w:pPr>
      <w:r w:rsidRPr="00FA7E6F">
        <w:rPr>
          <w:rFonts w:ascii="Trebuchet MS" w:hAnsi="Trebuchet MS"/>
          <w:sz w:val="24"/>
          <w:szCs w:val="24"/>
        </w:rPr>
        <w:t xml:space="preserve">- Galerii Ape Mari Ecluza Năvodari </w:t>
      </w:r>
    </w:p>
    <w:p w14:paraId="64ED069B" w14:textId="2683816E" w:rsidR="009C01EB" w:rsidRPr="00FA7E6F" w:rsidRDefault="009C01EB" w:rsidP="009C01EB">
      <w:pPr>
        <w:jc w:val="both"/>
        <w:rPr>
          <w:rFonts w:ascii="Trebuchet MS" w:hAnsi="Trebuchet MS"/>
          <w:sz w:val="24"/>
          <w:szCs w:val="24"/>
        </w:rPr>
      </w:pPr>
      <w:r w:rsidRPr="00FA7E6F">
        <w:rPr>
          <w:rFonts w:ascii="Trebuchet MS" w:hAnsi="Trebuchet MS"/>
          <w:sz w:val="24"/>
          <w:szCs w:val="24"/>
        </w:rPr>
        <w:t>- Sta</w:t>
      </w:r>
      <w:r w:rsidR="00FA7E6F">
        <w:rPr>
          <w:rFonts w:ascii="Trebuchet MS" w:hAnsi="Trebuchet MS"/>
          <w:sz w:val="24"/>
          <w:szCs w:val="24"/>
        </w:rPr>
        <w:t>ț</w:t>
      </w:r>
      <w:r w:rsidRPr="00FA7E6F">
        <w:rPr>
          <w:rFonts w:ascii="Trebuchet MS" w:hAnsi="Trebuchet MS"/>
          <w:sz w:val="24"/>
          <w:szCs w:val="24"/>
        </w:rPr>
        <w:t xml:space="preserve">ia de Pompare Complexa Cernavodă </w:t>
      </w:r>
    </w:p>
    <w:p w14:paraId="742365E3" w14:textId="7B783AE5" w:rsidR="009C01EB" w:rsidRPr="00FA7E6F" w:rsidRDefault="009C01EB" w:rsidP="009C01EB">
      <w:pPr>
        <w:jc w:val="both"/>
        <w:rPr>
          <w:rFonts w:ascii="Trebuchet MS" w:hAnsi="Trebuchet MS"/>
          <w:sz w:val="24"/>
          <w:szCs w:val="24"/>
        </w:rPr>
      </w:pPr>
      <w:r w:rsidRPr="00FA7E6F">
        <w:rPr>
          <w:rFonts w:ascii="Trebuchet MS" w:hAnsi="Trebuchet MS"/>
          <w:sz w:val="24"/>
          <w:szCs w:val="24"/>
        </w:rPr>
        <w:t>- Staţii de pompare pentru apărare localităţi: Saligny, Mircea Vodă, Faclia</w:t>
      </w:r>
      <w:r w:rsidR="00C17061" w:rsidRPr="00FA7E6F">
        <w:rPr>
          <w:rFonts w:ascii="Trebuchet MS" w:hAnsi="Trebuchet MS"/>
          <w:sz w:val="24"/>
          <w:szCs w:val="24"/>
        </w:rPr>
        <w:t>.</w:t>
      </w:r>
    </w:p>
    <w:p w14:paraId="5AAE5AE4" w14:textId="04EDDA17" w:rsidR="007603B7" w:rsidRPr="00FA7E6F" w:rsidRDefault="002554B3" w:rsidP="00E63EAB">
      <w:pPr>
        <w:autoSpaceDE w:val="0"/>
        <w:autoSpaceDN w:val="0"/>
        <w:adjustRightInd w:val="0"/>
        <w:ind w:firstLine="527"/>
        <w:jc w:val="both"/>
        <w:rPr>
          <w:rFonts w:ascii="Trebuchet MS" w:eastAsia="Trebuchet MS" w:hAnsi="Trebuchet MS"/>
          <w:spacing w:val="4"/>
          <w:sz w:val="24"/>
          <w:szCs w:val="24"/>
        </w:rPr>
      </w:pPr>
      <w:r w:rsidRPr="00FA7E6F">
        <w:rPr>
          <w:rFonts w:ascii="Trebuchet MS" w:eastAsia="Trebuchet MS" w:hAnsi="Trebuchet MS"/>
          <w:spacing w:val="4"/>
          <w:sz w:val="24"/>
          <w:szCs w:val="24"/>
        </w:rPr>
        <w:t>Realizarea proiectului</w:t>
      </w:r>
      <w:r w:rsidR="004A50CD" w:rsidRPr="00FA7E6F">
        <w:rPr>
          <w:rFonts w:ascii="Trebuchet MS" w:eastAsia="Trebuchet MS" w:hAnsi="Trebuchet MS"/>
          <w:spacing w:val="4"/>
          <w:sz w:val="24"/>
          <w:szCs w:val="24"/>
        </w:rPr>
        <w:t xml:space="preserve"> </w:t>
      </w:r>
      <w:r w:rsidR="00E63EAB" w:rsidRPr="00FA7E6F">
        <w:rPr>
          <w:rFonts w:ascii="Trebuchet MS" w:eastAsia="Trebuchet MS" w:hAnsi="Trebuchet MS"/>
          <w:spacing w:val="4"/>
          <w:sz w:val="24"/>
          <w:szCs w:val="24"/>
        </w:rPr>
        <w:t>a avut ca scop asigurarea disponibilit</w:t>
      </w:r>
      <w:r w:rsidR="00134E96" w:rsidRPr="00FA7E6F">
        <w:rPr>
          <w:rFonts w:ascii="Trebuchet MS" w:eastAsia="Trebuchet MS" w:hAnsi="Trebuchet MS"/>
          <w:spacing w:val="4"/>
          <w:sz w:val="24"/>
          <w:szCs w:val="24"/>
        </w:rPr>
        <w:t>ăț</w:t>
      </w:r>
      <w:r w:rsidR="00E63EAB" w:rsidRPr="00FA7E6F">
        <w:rPr>
          <w:rFonts w:ascii="Trebuchet MS" w:eastAsia="Trebuchet MS" w:hAnsi="Trebuchet MS"/>
          <w:spacing w:val="4"/>
          <w:sz w:val="24"/>
          <w:szCs w:val="24"/>
        </w:rPr>
        <w:t xml:space="preserve">ii </w:t>
      </w:r>
      <w:r w:rsidR="00134E96" w:rsidRPr="00FA7E6F">
        <w:rPr>
          <w:rFonts w:ascii="Trebuchet MS" w:eastAsia="Trebuchet MS" w:hAnsi="Trebuchet MS"/>
          <w:spacing w:val="4"/>
          <w:sz w:val="24"/>
          <w:szCs w:val="24"/>
        </w:rPr>
        <w:t>ș</w:t>
      </w:r>
      <w:r w:rsidR="00E63EAB" w:rsidRPr="00FA7E6F">
        <w:rPr>
          <w:rFonts w:ascii="Trebuchet MS" w:eastAsia="Trebuchet MS" w:hAnsi="Trebuchet MS"/>
          <w:spacing w:val="4"/>
          <w:sz w:val="24"/>
          <w:szCs w:val="24"/>
        </w:rPr>
        <w:t>i siguran</w:t>
      </w:r>
      <w:r w:rsidR="00134E96" w:rsidRPr="00FA7E6F">
        <w:rPr>
          <w:rFonts w:ascii="Trebuchet MS" w:eastAsia="Trebuchet MS" w:hAnsi="Trebuchet MS"/>
          <w:spacing w:val="4"/>
          <w:sz w:val="24"/>
          <w:szCs w:val="24"/>
        </w:rPr>
        <w:t>ț</w:t>
      </w:r>
      <w:r w:rsidR="00E63EAB" w:rsidRPr="00FA7E6F">
        <w:rPr>
          <w:rFonts w:ascii="Trebuchet MS" w:eastAsia="Trebuchet MS" w:hAnsi="Trebuchet MS"/>
          <w:spacing w:val="4"/>
          <w:sz w:val="24"/>
          <w:szCs w:val="24"/>
        </w:rPr>
        <w:t>ei naviga</w:t>
      </w:r>
      <w:r w:rsidR="00134E96" w:rsidRPr="00FA7E6F">
        <w:rPr>
          <w:rFonts w:ascii="Trebuchet MS" w:eastAsia="Trebuchet MS" w:hAnsi="Trebuchet MS"/>
          <w:spacing w:val="4"/>
          <w:sz w:val="24"/>
          <w:szCs w:val="24"/>
        </w:rPr>
        <w:t>ț</w:t>
      </w:r>
      <w:r w:rsidR="00E63EAB" w:rsidRPr="00FA7E6F">
        <w:rPr>
          <w:rFonts w:ascii="Trebuchet MS" w:eastAsia="Trebuchet MS" w:hAnsi="Trebuchet MS"/>
          <w:spacing w:val="4"/>
          <w:sz w:val="24"/>
          <w:szCs w:val="24"/>
        </w:rPr>
        <w:t>iei pe cele dou</w:t>
      </w:r>
      <w:r w:rsidR="00134E96" w:rsidRPr="00FA7E6F">
        <w:rPr>
          <w:rFonts w:ascii="Trebuchet MS" w:eastAsia="Trebuchet MS" w:hAnsi="Trebuchet MS"/>
          <w:spacing w:val="4"/>
          <w:sz w:val="24"/>
          <w:szCs w:val="24"/>
        </w:rPr>
        <w:t>ă</w:t>
      </w:r>
      <w:r w:rsidR="00E63EAB" w:rsidRPr="00FA7E6F">
        <w:rPr>
          <w:rFonts w:ascii="Trebuchet MS" w:eastAsia="Trebuchet MS" w:hAnsi="Trebuchet MS"/>
          <w:spacing w:val="4"/>
          <w:sz w:val="24"/>
          <w:szCs w:val="24"/>
        </w:rPr>
        <w:t xml:space="preserve"> canale, Canal Dun</w:t>
      </w:r>
      <w:r w:rsidR="00134E96" w:rsidRPr="00FA7E6F">
        <w:rPr>
          <w:rFonts w:ascii="Trebuchet MS" w:eastAsia="Trebuchet MS" w:hAnsi="Trebuchet MS"/>
          <w:spacing w:val="4"/>
          <w:sz w:val="24"/>
          <w:szCs w:val="24"/>
        </w:rPr>
        <w:t>ă</w:t>
      </w:r>
      <w:r w:rsidR="00E63EAB" w:rsidRPr="00FA7E6F">
        <w:rPr>
          <w:rFonts w:ascii="Trebuchet MS" w:eastAsia="Trebuchet MS" w:hAnsi="Trebuchet MS"/>
          <w:spacing w:val="4"/>
          <w:sz w:val="24"/>
          <w:szCs w:val="24"/>
        </w:rPr>
        <w:t>re Marea Neagr</w:t>
      </w:r>
      <w:r w:rsidR="00134E96" w:rsidRPr="00FA7E6F">
        <w:rPr>
          <w:rFonts w:ascii="Trebuchet MS" w:eastAsia="Trebuchet MS" w:hAnsi="Trebuchet MS"/>
          <w:spacing w:val="4"/>
          <w:sz w:val="24"/>
          <w:szCs w:val="24"/>
        </w:rPr>
        <w:t>ă</w:t>
      </w:r>
      <w:r w:rsidR="00E63EAB" w:rsidRPr="00FA7E6F">
        <w:rPr>
          <w:rFonts w:ascii="Trebuchet MS" w:eastAsia="Trebuchet MS" w:hAnsi="Trebuchet MS"/>
          <w:spacing w:val="4"/>
          <w:sz w:val="24"/>
          <w:szCs w:val="24"/>
        </w:rPr>
        <w:t xml:space="preserve"> </w:t>
      </w:r>
      <w:r w:rsidR="00134E96" w:rsidRPr="00FA7E6F">
        <w:rPr>
          <w:rFonts w:ascii="Trebuchet MS" w:eastAsia="Trebuchet MS" w:hAnsi="Trebuchet MS"/>
          <w:spacing w:val="4"/>
          <w:sz w:val="24"/>
          <w:szCs w:val="24"/>
        </w:rPr>
        <w:t>ș</w:t>
      </w:r>
      <w:r w:rsidR="00E63EAB" w:rsidRPr="00FA7E6F">
        <w:rPr>
          <w:rFonts w:ascii="Trebuchet MS" w:eastAsia="Trebuchet MS" w:hAnsi="Trebuchet MS"/>
          <w:spacing w:val="4"/>
          <w:sz w:val="24"/>
          <w:szCs w:val="24"/>
        </w:rPr>
        <w:t>i Canal Poarta Alb</w:t>
      </w:r>
      <w:r w:rsidR="00134E96" w:rsidRPr="00FA7E6F">
        <w:rPr>
          <w:rFonts w:ascii="Trebuchet MS" w:eastAsia="Trebuchet MS" w:hAnsi="Trebuchet MS"/>
          <w:spacing w:val="4"/>
          <w:sz w:val="24"/>
          <w:szCs w:val="24"/>
        </w:rPr>
        <w:t>ă</w:t>
      </w:r>
      <w:r w:rsidR="00E63EAB" w:rsidRPr="00FA7E6F">
        <w:rPr>
          <w:rFonts w:ascii="Trebuchet MS" w:eastAsia="Trebuchet MS" w:hAnsi="Trebuchet MS"/>
          <w:spacing w:val="4"/>
          <w:sz w:val="24"/>
          <w:szCs w:val="24"/>
        </w:rPr>
        <w:t xml:space="preserve"> Midia N</w:t>
      </w:r>
      <w:r w:rsidR="00134E96" w:rsidRPr="00FA7E6F">
        <w:rPr>
          <w:rFonts w:ascii="Trebuchet MS" w:eastAsia="Trebuchet MS" w:hAnsi="Trebuchet MS"/>
          <w:spacing w:val="4"/>
          <w:sz w:val="24"/>
          <w:szCs w:val="24"/>
        </w:rPr>
        <w:t>ă</w:t>
      </w:r>
      <w:r w:rsidR="00E63EAB" w:rsidRPr="00FA7E6F">
        <w:rPr>
          <w:rFonts w:ascii="Trebuchet MS" w:eastAsia="Trebuchet MS" w:hAnsi="Trebuchet MS"/>
          <w:spacing w:val="4"/>
          <w:sz w:val="24"/>
          <w:szCs w:val="24"/>
        </w:rPr>
        <w:t>vodari, furniz</w:t>
      </w:r>
      <w:r w:rsidR="00D12C04" w:rsidRPr="00FA7E6F">
        <w:rPr>
          <w:rStyle w:val="Emphasis"/>
          <w:rFonts w:ascii="Trebuchet MS" w:hAnsi="Trebuchet MS"/>
          <w:i w:val="0"/>
          <w:iCs w:val="0"/>
          <w:color w:val="5F6368"/>
          <w:sz w:val="24"/>
          <w:szCs w:val="24"/>
          <w:shd w:val="clear" w:color="auto" w:fill="FFFFFF"/>
        </w:rPr>
        <w:t>â</w:t>
      </w:r>
      <w:r w:rsidR="00E63EAB" w:rsidRPr="00FA7E6F">
        <w:rPr>
          <w:rFonts w:ascii="Trebuchet MS" w:eastAsia="Trebuchet MS" w:hAnsi="Trebuchet MS"/>
          <w:spacing w:val="4"/>
          <w:sz w:val="24"/>
          <w:szCs w:val="24"/>
        </w:rPr>
        <w:t>nd o alternativ</w:t>
      </w:r>
      <w:r w:rsidR="00134E96" w:rsidRPr="00FA7E6F">
        <w:rPr>
          <w:rFonts w:ascii="Trebuchet MS" w:eastAsia="Trebuchet MS" w:hAnsi="Trebuchet MS"/>
          <w:spacing w:val="4"/>
          <w:sz w:val="24"/>
          <w:szCs w:val="24"/>
        </w:rPr>
        <w:t>ă</w:t>
      </w:r>
      <w:r w:rsidR="00E63EAB" w:rsidRPr="00FA7E6F">
        <w:rPr>
          <w:rFonts w:ascii="Trebuchet MS" w:eastAsia="Trebuchet MS" w:hAnsi="Trebuchet MS"/>
          <w:spacing w:val="4"/>
          <w:sz w:val="24"/>
          <w:szCs w:val="24"/>
        </w:rPr>
        <w:t xml:space="preserve"> durabil</w:t>
      </w:r>
      <w:r w:rsidR="00D12C04" w:rsidRPr="00FA7E6F">
        <w:rPr>
          <w:rFonts w:ascii="Trebuchet MS" w:eastAsia="Trebuchet MS" w:hAnsi="Trebuchet MS"/>
          <w:spacing w:val="4"/>
          <w:sz w:val="24"/>
          <w:szCs w:val="24"/>
        </w:rPr>
        <w:t>ă</w:t>
      </w:r>
      <w:r w:rsidR="00E63EAB" w:rsidRPr="00FA7E6F">
        <w:rPr>
          <w:rFonts w:ascii="Trebuchet MS" w:eastAsia="Trebuchet MS" w:hAnsi="Trebuchet MS"/>
          <w:spacing w:val="4"/>
          <w:sz w:val="24"/>
          <w:szCs w:val="24"/>
        </w:rPr>
        <w:t xml:space="preserve"> la transportul rutier de-a lungul unei importante rute de transport na</w:t>
      </w:r>
      <w:r w:rsidR="00134E96" w:rsidRPr="00FA7E6F">
        <w:rPr>
          <w:rFonts w:ascii="Trebuchet MS" w:eastAsia="Trebuchet MS" w:hAnsi="Trebuchet MS"/>
          <w:spacing w:val="4"/>
          <w:sz w:val="24"/>
          <w:szCs w:val="24"/>
        </w:rPr>
        <w:t>ț</w:t>
      </w:r>
      <w:r w:rsidR="00E63EAB" w:rsidRPr="00FA7E6F">
        <w:rPr>
          <w:rFonts w:ascii="Trebuchet MS" w:eastAsia="Trebuchet MS" w:hAnsi="Trebuchet MS"/>
          <w:spacing w:val="4"/>
          <w:sz w:val="24"/>
          <w:szCs w:val="24"/>
        </w:rPr>
        <w:t xml:space="preserve">ional </w:t>
      </w:r>
      <w:r w:rsidR="00134E96" w:rsidRPr="00FA7E6F">
        <w:rPr>
          <w:rFonts w:ascii="Trebuchet MS" w:eastAsia="Trebuchet MS" w:hAnsi="Trebuchet MS"/>
          <w:spacing w:val="4"/>
          <w:sz w:val="24"/>
          <w:szCs w:val="24"/>
        </w:rPr>
        <w:t>ș</w:t>
      </w:r>
      <w:r w:rsidR="00E63EAB" w:rsidRPr="00FA7E6F">
        <w:rPr>
          <w:rFonts w:ascii="Trebuchet MS" w:eastAsia="Trebuchet MS" w:hAnsi="Trebuchet MS"/>
          <w:spacing w:val="4"/>
          <w:sz w:val="24"/>
          <w:szCs w:val="24"/>
        </w:rPr>
        <w:t>i interna</w:t>
      </w:r>
      <w:r w:rsidR="00134E96" w:rsidRPr="00FA7E6F">
        <w:rPr>
          <w:rFonts w:ascii="Trebuchet MS" w:eastAsia="Trebuchet MS" w:hAnsi="Trebuchet MS"/>
          <w:spacing w:val="4"/>
          <w:sz w:val="24"/>
          <w:szCs w:val="24"/>
        </w:rPr>
        <w:t>ț</w:t>
      </w:r>
      <w:r w:rsidR="00E63EAB" w:rsidRPr="00FA7E6F">
        <w:rPr>
          <w:rFonts w:ascii="Trebuchet MS" w:eastAsia="Trebuchet MS" w:hAnsi="Trebuchet MS"/>
          <w:spacing w:val="4"/>
          <w:sz w:val="24"/>
          <w:szCs w:val="24"/>
        </w:rPr>
        <w:t xml:space="preserve">ional.  </w:t>
      </w:r>
    </w:p>
    <w:p w14:paraId="14D122D2" w14:textId="4D11F890" w:rsidR="00134E96" w:rsidRPr="00FA7E6F" w:rsidRDefault="00E63EAB" w:rsidP="00134E96">
      <w:pPr>
        <w:autoSpaceDE w:val="0"/>
        <w:autoSpaceDN w:val="0"/>
        <w:adjustRightInd w:val="0"/>
        <w:ind w:firstLine="527"/>
        <w:jc w:val="both"/>
        <w:rPr>
          <w:rFonts w:ascii="Trebuchet MS" w:eastAsia="Trebuchet MS" w:hAnsi="Trebuchet MS"/>
          <w:spacing w:val="4"/>
          <w:sz w:val="24"/>
          <w:szCs w:val="24"/>
        </w:rPr>
      </w:pPr>
      <w:r w:rsidRPr="00FA7E6F">
        <w:rPr>
          <w:rFonts w:ascii="Trebuchet MS" w:eastAsia="Trebuchet MS" w:hAnsi="Trebuchet MS"/>
          <w:spacing w:val="4"/>
          <w:sz w:val="24"/>
          <w:szCs w:val="24"/>
        </w:rPr>
        <w:t>Valoarea total</w:t>
      </w:r>
      <w:r w:rsidR="00134E96" w:rsidRPr="00FA7E6F">
        <w:rPr>
          <w:rFonts w:ascii="Trebuchet MS" w:eastAsia="Trebuchet MS" w:hAnsi="Trebuchet MS"/>
          <w:spacing w:val="4"/>
          <w:sz w:val="24"/>
          <w:szCs w:val="24"/>
        </w:rPr>
        <w:t>ă</w:t>
      </w:r>
      <w:r w:rsidRPr="00FA7E6F">
        <w:rPr>
          <w:rFonts w:ascii="Trebuchet MS" w:eastAsia="Trebuchet MS" w:hAnsi="Trebuchet MS"/>
          <w:spacing w:val="4"/>
          <w:sz w:val="24"/>
          <w:szCs w:val="24"/>
        </w:rPr>
        <w:t xml:space="preserve"> a proiectului este de 547</w:t>
      </w:r>
      <w:r w:rsidR="00134E96" w:rsidRPr="00FA7E6F">
        <w:rPr>
          <w:rFonts w:ascii="Trebuchet MS" w:eastAsia="Trebuchet MS" w:hAnsi="Trebuchet MS"/>
          <w:spacing w:val="4"/>
          <w:sz w:val="24"/>
          <w:szCs w:val="24"/>
        </w:rPr>
        <w:t>.</w:t>
      </w:r>
      <w:r w:rsidRPr="00FA7E6F">
        <w:rPr>
          <w:rFonts w:ascii="Trebuchet MS" w:eastAsia="Trebuchet MS" w:hAnsi="Trebuchet MS"/>
          <w:spacing w:val="4"/>
          <w:sz w:val="24"/>
          <w:szCs w:val="24"/>
        </w:rPr>
        <w:t>124</w:t>
      </w:r>
      <w:r w:rsidR="00134E96" w:rsidRPr="00FA7E6F">
        <w:rPr>
          <w:rFonts w:ascii="Trebuchet MS" w:eastAsia="Trebuchet MS" w:hAnsi="Trebuchet MS"/>
          <w:spacing w:val="4"/>
          <w:sz w:val="24"/>
          <w:szCs w:val="24"/>
        </w:rPr>
        <w:t>.</w:t>
      </w:r>
      <w:r w:rsidRPr="00FA7E6F">
        <w:rPr>
          <w:rFonts w:ascii="Trebuchet MS" w:eastAsia="Trebuchet MS" w:hAnsi="Trebuchet MS"/>
          <w:spacing w:val="4"/>
          <w:sz w:val="24"/>
          <w:szCs w:val="24"/>
        </w:rPr>
        <w:t>183</w:t>
      </w:r>
      <w:r w:rsidR="002554B3" w:rsidRPr="00FA7E6F">
        <w:rPr>
          <w:rFonts w:ascii="Trebuchet MS" w:eastAsia="Trebuchet MS" w:hAnsi="Trebuchet MS"/>
          <w:spacing w:val="4"/>
          <w:sz w:val="24"/>
          <w:szCs w:val="24"/>
        </w:rPr>
        <w:t>,38</w:t>
      </w:r>
      <w:r w:rsidRPr="00FA7E6F">
        <w:rPr>
          <w:rFonts w:ascii="Trebuchet MS" w:eastAsia="Trebuchet MS" w:hAnsi="Trebuchet MS"/>
          <w:spacing w:val="4"/>
          <w:sz w:val="24"/>
          <w:szCs w:val="24"/>
        </w:rPr>
        <w:t xml:space="preserve"> lei c</w:t>
      </w:r>
      <w:r w:rsidR="00134E96" w:rsidRPr="00FA7E6F">
        <w:rPr>
          <w:rFonts w:ascii="Trebuchet MS" w:eastAsia="Trebuchet MS" w:hAnsi="Trebuchet MS"/>
          <w:spacing w:val="4"/>
          <w:sz w:val="24"/>
          <w:szCs w:val="24"/>
        </w:rPr>
        <w:t>u</w:t>
      </w:r>
      <w:r w:rsidRPr="00FA7E6F">
        <w:rPr>
          <w:rFonts w:ascii="Trebuchet MS" w:eastAsia="Trebuchet MS" w:hAnsi="Trebuchet MS"/>
          <w:spacing w:val="4"/>
          <w:sz w:val="24"/>
          <w:szCs w:val="24"/>
        </w:rPr>
        <w:t xml:space="preserve"> TVA, din care valoarea total</w:t>
      </w:r>
      <w:r w:rsidR="00134E96" w:rsidRPr="00FA7E6F">
        <w:rPr>
          <w:rFonts w:ascii="Trebuchet MS" w:eastAsia="Trebuchet MS" w:hAnsi="Trebuchet MS"/>
          <w:spacing w:val="4"/>
          <w:sz w:val="24"/>
          <w:szCs w:val="24"/>
        </w:rPr>
        <w:t>ă</w:t>
      </w:r>
      <w:r w:rsidRPr="00FA7E6F">
        <w:rPr>
          <w:rFonts w:ascii="Trebuchet MS" w:eastAsia="Trebuchet MS" w:hAnsi="Trebuchet MS"/>
          <w:spacing w:val="4"/>
          <w:sz w:val="24"/>
          <w:szCs w:val="24"/>
        </w:rPr>
        <w:t xml:space="preserve"> eligibi</w:t>
      </w:r>
      <w:r w:rsidR="00134E96" w:rsidRPr="00FA7E6F">
        <w:rPr>
          <w:rFonts w:ascii="Trebuchet MS" w:eastAsia="Trebuchet MS" w:hAnsi="Trebuchet MS"/>
          <w:spacing w:val="4"/>
          <w:sz w:val="24"/>
          <w:szCs w:val="24"/>
        </w:rPr>
        <w:t>lă</w:t>
      </w:r>
      <w:r w:rsidRPr="00FA7E6F">
        <w:rPr>
          <w:rFonts w:ascii="Trebuchet MS" w:eastAsia="Trebuchet MS" w:hAnsi="Trebuchet MS"/>
          <w:spacing w:val="4"/>
          <w:sz w:val="24"/>
          <w:szCs w:val="24"/>
        </w:rPr>
        <w:t xml:space="preserve"> este de </w:t>
      </w:r>
      <w:r w:rsidR="002554B3" w:rsidRPr="00FA7E6F">
        <w:rPr>
          <w:rFonts w:ascii="Trebuchet MS" w:eastAsia="Trebuchet MS" w:hAnsi="Trebuchet MS"/>
          <w:spacing w:val="4"/>
          <w:sz w:val="24"/>
          <w:szCs w:val="24"/>
        </w:rPr>
        <w:t>460</w:t>
      </w:r>
      <w:r w:rsidR="00134E96" w:rsidRPr="00FA7E6F">
        <w:rPr>
          <w:rFonts w:ascii="Trebuchet MS" w:eastAsia="Trebuchet MS" w:hAnsi="Trebuchet MS"/>
          <w:spacing w:val="4"/>
          <w:sz w:val="24"/>
          <w:szCs w:val="24"/>
        </w:rPr>
        <w:t>.</w:t>
      </w:r>
      <w:r w:rsidR="002554B3" w:rsidRPr="00FA7E6F">
        <w:rPr>
          <w:rFonts w:ascii="Trebuchet MS" w:eastAsia="Trebuchet MS" w:hAnsi="Trebuchet MS"/>
          <w:spacing w:val="4"/>
          <w:sz w:val="24"/>
          <w:szCs w:val="24"/>
        </w:rPr>
        <w:t xml:space="preserve">291.834,16 </w:t>
      </w:r>
      <w:r w:rsidR="00134E96" w:rsidRPr="00FA7E6F">
        <w:rPr>
          <w:rFonts w:ascii="Trebuchet MS" w:eastAsia="Trebuchet MS" w:hAnsi="Trebuchet MS"/>
          <w:spacing w:val="4"/>
          <w:sz w:val="24"/>
          <w:szCs w:val="24"/>
        </w:rPr>
        <w:t>lei</w:t>
      </w:r>
      <w:r w:rsidRPr="00FA7E6F">
        <w:rPr>
          <w:rFonts w:ascii="Trebuchet MS" w:eastAsia="Trebuchet MS" w:hAnsi="Trebuchet MS"/>
          <w:spacing w:val="4"/>
          <w:sz w:val="24"/>
          <w:szCs w:val="24"/>
        </w:rPr>
        <w:t>, iar valoarea finan</w:t>
      </w:r>
      <w:r w:rsidR="00134E96" w:rsidRPr="00FA7E6F">
        <w:rPr>
          <w:rFonts w:ascii="Trebuchet MS" w:eastAsia="Trebuchet MS" w:hAnsi="Trebuchet MS"/>
          <w:spacing w:val="4"/>
          <w:sz w:val="24"/>
          <w:szCs w:val="24"/>
        </w:rPr>
        <w:t>ță</w:t>
      </w:r>
      <w:r w:rsidRPr="00FA7E6F">
        <w:rPr>
          <w:rFonts w:ascii="Trebuchet MS" w:eastAsia="Trebuchet MS" w:hAnsi="Trebuchet MS"/>
          <w:spacing w:val="4"/>
          <w:sz w:val="24"/>
          <w:szCs w:val="24"/>
        </w:rPr>
        <w:t>rii nerambursabile acordat</w:t>
      </w:r>
      <w:r w:rsidR="00134E96" w:rsidRPr="00FA7E6F">
        <w:rPr>
          <w:rFonts w:ascii="Trebuchet MS" w:eastAsia="Trebuchet MS" w:hAnsi="Trebuchet MS"/>
          <w:spacing w:val="4"/>
          <w:sz w:val="24"/>
          <w:szCs w:val="24"/>
        </w:rPr>
        <w:t>ă</w:t>
      </w:r>
      <w:r w:rsidRPr="00FA7E6F">
        <w:rPr>
          <w:rFonts w:ascii="Trebuchet MS" w:eastAsia="Trebuchet MS" w:hAnsi="Trebuchet MS"/>
          <w:spacing w:val="4"/>
          <w:sz w:val="24"/>
          <w:szCs w:val="24"/>
        </w:rPr>
        <w:t xml:space="preserve"> de Comisia European</w:t>
      </w:r>
      <w:r w:rsidR="00134E96" w:rsidRPr="00FA7E6F">
        <w:rPr>
          <w:rFonts w:ascii="Trebuchet MS" w:eastAsia="Trebuchet MS" w:hAnsi="Trebuchet MS"/>
          <w:spacing w:val="4"/>
          <w:sz w:val="24"/>
          <w:szCs w:val="24"/>
        </w:rPr>
        <w:t>ă</w:t>
      </w:r>
      <w:r w:rsidRPr="00FA7E6F">
        <w:rPr>
          <w:rFonts w:ascii="Trebuchet MS" w:eastAsia="Trebuchet MS" w:hAnsi="Trebuchet MS"/>
          <w:spacing w:val="4"/>
          <w:sz w:val="24"/>
          <w:szCs w:val="24"/>
        </w:rPr>
        <w:t xml:space="preserve"> este de </w:t>
      </w:r>
      <w:r w:rsidR="009C01EB" w:rsidRPr="00FA7E6F">
        <w:rPr>
          <w:rFonts w:ascii="Trebuchet MS" w:eastAsia="Trebuchet MS" w:hAnsi="Trebuchet MS"/>
          <w:spacing w:val="4"/>
          <w:sz w:val="24"/>
          <w:szCs w:val="24"/>
        </w:rPr>
        <w:t>300</w:t>
      </w:r>
      <w:r w:rsidR="00134E96" w:rsidRPr="00FA7E6F">
        <w:rPr>
          <w:rFonts w:ascii="Trebuchet MS" w:eastAsia="Trebuchet MS" w:hAnsi="Trebuchet MS"/>
          <w:spacing w:val="4"/>
          <w:sz w:val="24"/>
          <w:szCs w:val="24"/>
        </w:rPr>
        <w:t>.</w:t>
      </w:r>
      <w:r w:rsidR="009C01EB" w:rsidRPr="00FA7E6F">
        <w:rPr>
          <w:rFonts w:ascii="Trebuchet MS" w:eastAsia="Trebuchet MS" w:hAnsi="Trebuchet MS"/>
          <w:spacing w:val="4"/>
          <w:sz w:val="24"/>
          <w:szCs w:val="24"/>
        </w:rPr>
        <w:t>674</w:t>
      </w:r>
      <w:r w:rsidR="00134E96" w:rsidRPr="00FA7E6F">
        <w:rPr>
          <w:rFonts w:ascii="Trebuchet MS" w:eastAsia="Trebuchet MS" w:hAnsi="Trebuchet MS"/>
          <w:spacing w:val="4"/>
          <w:sz w:val="24"/>
          <w:szCs w:val="24"/>
        </w:rPr>
        <w:t>.</w:t>
      </w:r>
      <w:r w:rsidR="009C01EB" w:rsidRPr="00FA7E6F">
        <w:rPr>
          <w:rFonts w:ascii="Trebuchet MS" w:eastAsia="Trebuchet MS" w:hAnsi="Trebuchet MS"/>
          <w:spacing w:val="4"/>
          <w:sz w:val="24"/>
          <w:szCs w:val="24"/>
        </w:rPr>
        <w:t>133,38</w:t>
      </w:r>
      <w:r w:rsidRPr="00FA7E6F">
        <w:rPr>
          <w:rFonts w:ascii="Trebuchet MS" w:eastAsia="Trebuchet MS" w:hAnsi="Trebuchet MS"/>
          <w:spacing w:val="4"/>
          <w:sz w:val="24"/>
          <w:szCs w:val="24"/>
        </w:rPr>
        <w:t xml:space="preserve"> le</w:t>
      </w:r>
      <w:r w:rsidR="00134E96" w:rsidRPr="00FA7E6F">
        <w:rPr>
          <w:rFonts w:ascii="Trebuchet MS" w:eastAsia="Trebuchet MS" w:hAnsi="Trebuchet MS"/>
          <w:spacing w:val="4"/>
          <w:sz w:val="24"/>
          <w:szCs w:val="24"/>
        </w:rPr>
        <w:t>i.</w:t>
      </w:r>
    </w:p>
    <w:p w14:paraId="71B618FF" w14:textId="26AAA838" w:rsidR="00134E96" w:rsidRPr="00FA7E6F" w:rsidRDefault="00134E96" w:rsidP="00134E96">
      <w:pPr>
        <w:autoSpaceDE w:val="0"/>
        <w:autoSpaceDN w:val="0"/>
        <w:adjustRightInd w:val="0"/>
        <w:ind w:firstLine="527"/>
        <w:jc w:val="both"/>
        <w:rPr>
          <w:rFonts w:ascii="Trebuchet MS" w:eastAsia="Trebuchet MS" w:hAnsi="Trebuchet MS"/>
          <w:spacing w:val="4"/>
          <w:sz w:val="24"/>
          <w:szCs w:val="24"/>
        </w:rPr>
      </w:pPr>
      <w:r w:rsidRPr="00FA7E6F">
        <w:rPr>
          <w:rFonts w:ascii="Trebuchet MS" w:eastAsia="Trebuchet MS" w:hAnsi="Trebuchet MS"/>
          <w:spacing w:val="4"/>
          <w:sz w:val="24"/>
          <w:szCs w:val="24"/>
        </w:rPr>
        <w:t>Finalizarea proiectului conduce la un transport mai putin poluant și va aduce beneficii în ceea ce privește siguranța navigației, reducerea timpului de așteptare la ecluze dar și beneficii de transport prin micșorarea transferului către alte modalități de transport (rutiere și feroviare).</w:t>
      </w:r>
    </w:p>
    <w:p w14:paraId="2C354660" w14:textId="17B6C439" w:rsidR="00C902CF" w:rsidRPr="00FA7E6F" w:rsidRDefault="00C902CF" w:rsidP="00C902CF">
      <w:pPr>
        <w:tabs>
          <w:tab w:val="left" w:pos="5846"/>
        </w:tabs>
        <w:jc w:val="both"/>
        <w:rPr>
          <w:rStyle w:val="Emphasis"/>
          <w:rFonts w:ascii="Trebuchet MS" w:hAnsi="Trebuchet MS" w:cstheme="minorBidi"/>
          <w:i w:val="0"/>
          <w:sz w:val="24"/>
          <w:szCs w:val="24"/>
          <w:shd w:val="clear" w:color="auto" w:fill="FFFFFF"/>
        </w:rPr>
      </w:pPr>
      <w:r w:rsidRPr="00FA7E6F">
        <w:rPr>
          <w:rFonts w:ascii="Trebuchet MS" w:eastAsia="Trebuchet MS" w:hAnsi="Trebuchet MS"/>
          <w:spacing w:val="4"/>
          <w:sz w:val="24"/>
          <w:szCs w:val="24"/>
        </w:rPr>
        <w:t xml:space="preserve">    </w:t>
      </w:r>
      <w:r w:rsidR="00DD5381" w:rsidRPr="00FA7E6F">
        <w:rPr>
          <w:rFonts w:ascii="Trebuchet MS" w:eastAsia="Trebuchet MS" w:hAnsi="Trebuchet MS"/>
          <w:spacing w:val="4"/>
          <w:sz w:val="24"/>
          <w:szCs w:val="24"/>
        </w:rPr>
        <w:t xml:space="preserve">  </w:t>
      </w:r>
      <w:r w:rsidRPr="00FA7E6F">
        <w:rPr>
          <w:rFonts w:ascii="Trebuchet MS" w:eastAsia="Trebuchet MS" w:hAnsi="Trebuchet MS"/>
          <w:spacing w:val="4"/>
          <w:sz w:val="24"/>
          <w:szCs w:val="24"/>
        </w:rPr>
        <w:t xml:space="preserve"> Menţionăm că proiectul </w:t>
      </w:r>
      <w:r w:rsidR="00134E96" w:rsidRPr="00FA7E6F">
        <w:rPr>
          <w:rFonts w:ascii="Trebuchet MS" w:eastAsia="Trebuchet MS" w:hAnsi="Trebuchet MS"/>
          <w:spacing w:val="4"/>
          <w:sz w:val="24"/>
          <w:szCs w:val="24"/>
        </w:rPr>
        <w:t>a fost</w:t>
      </w:r>
      <w:r w:rsidRPr="00FA7E6F">
        <w:rPr>
          <w:rFonts w:ascii="Trebuchet MS" w:eastAsia="Trebuchet MS" w:hAnsi="Trebuchet MS"/>
          <w:spacing w:val="4"/>
          <w:sz w:val="24"/>
          <w:szCs w:val="24"/>
        </w:rPr>
        <w:t xml:space="preserve"> cofinanţat din Fondul de Coeziune prin Programul Operaţional Infrastructură Mare 2014-2020, Axa Prioritar</w:t>
      </w:r>
      <w:r w:rsidR="00066C0E" w:rsidRPr="00FA7E6F">
        <w:rPr>
          <w:rFonts w:ascii="Trebuchet MS" w:eastAsia="Trebuchet MS" w:hAnsi="Trebuchet MS"/>
          <w:spacing w:val="4"/>
          <w:sz w:val="24"/>
          <w:szCs w:val="24"/>
        </w:rPr>
        <w:t>ă</w:t>
      </w:r>
      <w:r w:rsidRPr="00FA7E6F">
        <w:rPr>
          <w:rFonts w:ascii="Trebuchet MS" w:eastAsia="Trebuchet MS" w:hAnsi="Trebuchet MS"/>
          <w:spacing w:val="4"/>
          <w:sz w:val="24"/>
          <w:szCs w:val="24"/>
        </w:rPr>
        <w:t xml:space="preserve"> 1 – Îmbunătăţirea mobilităţii prin dezvoltarea reţelei TEN-T şi a transportului cu metroul, Obiectiv Specific 1.3 - </w:t>
      </w:r>
      <w:r w:rsidRPr="00FA7E6F">
        <w:rPr>
          <w:rStyle w:val="Emphasis"/>
          <w:rFonts w:ascii="Trebuchet MS" w:hAnsi="Trebuchet MS"/>
          <w:sz w:val="24"/>
          <w:szCs w:val="24"/>
          <w:shd w:val="clear" w:color="auto" w:fill="FFFFFF"/>
        </w:rPr>
        <w:t>Creşterea gradului de utilizare a căilor navigabile și a porturilor situate pe reţeaua TEN-T central</w:t>
      </w:r>
      <w:r w:rsidR="00066C0E" w:rsidRPr="00FA7E6F">
        <w:rPr>
          <w:rStyle w:val="Emphasis"/>
          <w:rFonts w:ascii="Trebuchet MS" w:hAnsi="Trebuchet MS"/>
          <w:sz w:val="24"/>
          <w:szCs w:val="24"/>
          <w:shd w:val="clear" w:color="auto" w:fill="FFFFFF"/>
        </w:rPr>
        <w:t>ă</w:t>
      </w:r>
      <w:r w:rsidRPr="00FA7E6F">
        <w:rPr>
          <w:rStyle w:val="Emphasis"/>
          <w:rFonts w:ascii="Trebuchet MS" w:hAnsi="Trebuchet MS"/>
          <w:sz w:val="24"/>
          <w:szCs w:val="24"/>
          <w:shd w:val="clear" w:color="auto" w:fill="FFFFFF"/>
        </w:rPr>
        <w:t>.</w:t>
      </w:r>
    </w:p>
    <w:p w14:paraId="41B0D496" w14:textId="3404BC3A" w:rsidR="00C902CF" w:rsidRPr="00FA7E6F" w:rsidRDefault="00C902CF" w:rsidP="00C902CF">
      <w:pPr>
        <w:tabs>
          <w:tab w:val="left" w:pos="1339"/>
        </w:tabs>
        <w:rPr>
          <w:rFonts w:ascii="Trebuchet MS" w:eastAsia="Trebuchet MS" w:hAnsi="Trebuchet MS"/>
          <w:sz w:val="24"/>
          <w:szCs w:val="24"/>
        </w:rPr>
      </w:pPr>
      <w:r w:rsidRPr="00FA7E6F">
        <w:rPr>
          <w:rFonts w:ascii="Trebuchet MS" w:eastAsia="Trebuchet MS" w:hAnsi="Trebuchet MS"/>
          <w:sz w:val="24"/>
          <w:szCs w:val="24"/>
        </w:rPr>
        <w:tab/>
      </w:r>
    </w:p>
    <w:p w14:paraId="3DF78433" w14:textId="77777777" w:rsidR="00DD5381" w:rsidRDefault="00DD5381" w:rsidP="00C902CF">
      <w:pPr>
        <w:tabs>
          <w:tab w:val="left" w:pos="1339"/>
        </w:tabs>
        <w:rPr>
          <w:rFonts w:ascii="Trebuchet MS" w:eastAsia="Trebuchet MS" w:hAnsi="Trebuchet MS"/>
          <w:sz w:val="24"/>
          <w:szCs w:val="24"/>
        </w:rPr>
      </w:pPr>
    </w:p>
    <w:p w14:paraId="787C0E9D" w14:textId="77777777" w:rsidR="00C17061" w:rsidRPr="00C902CF" w:rsidRDefault="00C17061" w:rsidP="00C902CF">
      <w:pPr>
        <w:tabs>
          <w:tab w:val="left" w:pos="1339"/>
        </w:tabs>
        <w:rPr>
          <w:rFonts w:ascii="Trebuchet MS" w:eastAsia="Trebuchet MS" w:hAnsi="Trebuchet MS"/>
          <w:sz w:val="24"/>
          <w:szCs w:val="24"/>
        </w:rPr>
      </w:pPr>
    </w:p>
    <w:p w14:paraId="632688BD" w14:textId="77777777" w:rsidR="00C902CF" w:rsidRDefault="00C902CF" w:rsidP="002D5997">
      <w:pPr>
        <w:tabs>
          <w:tab w:val="left" w:pos="5846"/>
        </w:tabs>
        <w:jc w:val="both"/>
        <w:rPr>
          <w:rStyle w:val="Emphasis"/>
          <w:rFonts w:ascii="Trebuchet MS" w:hAnsi="Trebuchet MS"/>
          <w:b/>
          <w:bCs/>
          <w:i w:val="0"/>
          <w:color w:val="444444"/>
          <w:sz w:val="24"/>
          <w:szCs w:val="24"/>
          <w:shd w:val="clear" w:color="auto" w:fill="FFFFFF"/>
        </w:rPr>
      </w:pPr>
    </w:p>
    <w:p w14:paraId="0FA9802F" w14:textId="12D3B681" w:rsidR="002D5997" w:rsidRDefault="00BF2371" w:rsidP="002D5997">
      <w:pPr>
        <w:spacing w:line="0" w:lineRule="atLeast"/>
        <w:rPr>
          <w:rStyle w:val="PlaceholderText"/>
          <w:rFonts w:ascii="Trebuchet MS" w:eastAsiaTheme="minorEastAsia" w:hAnsi="Trebuchet MS" w:cstheme="minorBidi"/>
          <w:b/>
          <w:bCs/>
          <w:iCs/>
          <w:color w:val="444444"/>
          <w:sz w:val="22"/>
          <w:szCs w:val="22"/>
          <w:shd w:val="clear" w:color="auto" w:fill="FFFFFF"/>
          <w:lang w:val="en-US" w:eastAsia="en-US"/>
        </w:rPr>
      </w:pPr>
      <w:sdt>
        <w:sdtPr>
          <w:rPr>
            <w:rStyle w:val="PlaceholderText"/>
            <w:rFonts w:ascii="Trebuchet MS" w:eastAsiaTheme="minorEastAsia" w:hAnsi="Trebuchet MS" w:cstheme="minorBidi"/>
            <w:b/>
            <w:bCs/>
            <w:iCs/>
            <w:color w:val="444444"/>
            <w:sz w:val="22"/>
            <w:szCs w:val="22"/>
            <w:shd w:val="clear" w:color="auto" w:fill="FFFFFF"/>
            <w:lang w:val="en-US" w:eastAsia="en-US"/>
          </w:rPr>
          <w:id w:val="-862983901"/>
          <w:placeholder>
            <w:docPart w:val="AFCC43A794A74C4681CD00A8E385B36C"/>
          </w:placeholder>
          <w:text/>
        </w:sdtPr>
        <w:sdtEndPr>
          <w:rPr>
            <w:rStyle w:val="PlaceholderText"/>
          </w:rPr>
        </w:sdtEndPr>
        <w:sdtContent>
          <w:proofErr w:type="spellStart"/>
          <w:r w:rsidR="002D5997" w:rsidRPr="002D5997">
            <w:rPr>
              <w:rStyle w:val="PlaceholderText"/>
              <w:rFonts w:ascii="Trebuchet MS" w:eastAsiaTheme="minorEastAsia" w:hAnsi="Trebuchet MS" w:cstheme="minorBidi"/>
              <w:b/>
              <w:bCs/>
              <w:iCs/>
              <w:color w:val="444444"/>
              <w:sz w:val="22"/>
              <w:szCs w:val="22"/>
              <w:shd w:val="clear" w:color="auto" w:fill="FFFFFF"/>
              <w:lang w:val="en-US" w:eastAsia="en-US"/>
            </w:rPr>
            <w:t>Responsabil</w:t>
          </w:r>
          <w:proofErr w:type="spellEnd"/>
          <w:r w:rsidR="002D5997" w:rsidRPr="002D5997">
            <w:rPr>
              <w:rStyle w:val="PlaceholderText"/>
              <w:rFonts w:ascii="Trebuchet MS" w:eastAsiaTheme="minorEastAsia" w:hAnsi="Trebuchet MS" w:cstheme="minorBidi"/>
              <w:b/>
              <w:bCs/>
              <w:iCs/>
              <w:color w:val="444444"/>
              <w:sz w:val="22"/>
              <w:szCs w:val="22"/>
              <w:shd w:val="clear" w:color="auto" w:fill="FFFFFF"/>
              <w:lang w:val="en-US" w:eastAsia="en-US"/>
            </w:rPr>
            <w:t xml:space="preserve"> </w:t>
          </w:r>
          <w:proofErr w:type="spellStart"/>
          <w:r w:rsidR="002D5997" w:rsidRPr="002D5997">
            <w:rPr>
              <w:rStyle w:val="PlaceholderText"/>
              <w:rFonts w:ascii="Trebuchet MS" w:eastAsiaTheme="minorEastAsia" w:hAnsi="Trebuchet MS" w:cstheme="minorBidi"/>
              <w:b/>
              <w:bCs/>
              <w:iCs/>
              <w:color w:val="444444"/>
              <w:sz w:val="22"/>
              <w:szCs w:val="22"/>
              <w:shd w:val="clear" w:color="auto" w:fill="FFFFFF"/>
              <w:lang w:val="en-US" w:eastAsia="en-US"/>
            </w:rPr>
            <w:t>comunicare</w:t>
          </w:r>
          <w:proofErr w:type="spellEnd"/>
          <w:r w:rsidR="002D5997" w:rsidRPr="002D5997">
            <w:rPr>
              <w:rStyle w:val="PlaceholderText"/>
              <w:rFonts w:ascii="Trebuchet MS" w:eastAsiaTheme="minorEastAsia" w:hAnsi="Trebuchet MS" w:cstheme="minorBidi"/>
              <w:b/>
              <w:bCs/>
              <w:iCs/>
              <w:color w:val="444444"/>
              <w:sz w:val="22"/>
              <w:szCs w:val="22"/>
              <w:shd w:val="clear" w:color="auto" w:fill="FFFFFF"/>
              <w:lang w:val="en-US" w:eastAsia="en-US"/>
            </w:rPr>
            <w:t xml:space="preserve">: </w:t>
          </w:r>
          <w:proofErr w:type="spellStart"/>
          <w:r w:rsidR="002D5997" w:rsidRPr="002D5997">
            <w:rPr>
              <w:rStyle w:val="PlaceholderText"/>
              <w:rFonts w:ascii="Trebuchet MS" w:eastAsiaTheme="minorEastAsia" w:hAnsi="Trebuchet MS" w:cstheme="minorBidi"/>
              <w:b/>
              <w:bCs/>
              <w:iCs/>
              <w:color w:val="444444"/>
              <w:sz w:val="22"/>
              <w:szCs w:val="22"/>
              <w:shd w:val="clear" w:color="auto" w:fill="FFFFFF"/>
              <w:lang w:val="en-US" w:eastAsia="en-US"/>
            </w:rPr>
            <w:t>Mihaela</w:t>
          </w:r>
          <w:proofErr w:type="spellEnd"/>
          <w:r w:rsidR="002D5997" w:rsidRPr="002D5997">
            <w:rPr>
              <w:rStyle w:val="PlaceholderText"/>
              <w:rFonts w:ascii="Trebuchet MS" w:eastAsiaTheme="minorEastAsia" w:hAnsi="Trebuchet MS" w:cstheme="minorBidi"/>
              <w:b/>
              <w:bCs/>
              <w:iCs/>
              <w:color w:val="444444"/>
              <w:sz w:val="22"/>
              <w:szCs w:val="22"/>
              <w:shd w:val="clear" w:color="auto" w:fill="FFFFFF"/>
              <w:lang w:val="en-US" w:eastAsia="en-US"/>
            </w:rPr>
            <w:t xml:space="preserve"> </w:t>
          </w:r>
          <w:proofErr w:type="spellStart"/>
          <w:r w:rsidR="002D5997" w:rsidRPr="002D5997">
            <w:rPr>
              <w:rStyle w:val="PlaceholderText"/>
              <w:rFonts w:ascii="Trebuchet MS" w:eastAsiaTheme="minorEastAsia" w:hAnsi="Trebuchet MS" w:cstheme="minorBidi"/>
              <w:b/>
              <w:bCs/>
              <w:iCs/>
              <w:color w:val="444444"/>
              <w:sz w:val="22"/>
              <w:szCs w:val="22"/>
              <w:shd w:val="clear" w:color="auto" w:fill="FFFFFF"/>
              <w:lang w:val="en-US" w:eastAsia="en-US"/>
            </w:rPr>
            <w:t>Coroiu</w:t>
          </w:r>
          <w:proofErr w:type="spellEnd"/>
          <w:r w:rsidR="002D5997" w:rsidRPr="002D5997">
            <w:rPr>
              <w:rStyle w:val="PlaceholderText"/>
              <w:rFonts w:ascii="Trebuchet MS" w:eastAsiaTheme="minorEastAsia" w:hAnsi="Trebuchet MS" w:cstheme="minorBidi"/>
              <w:b/>
              <w:bCs/>
              <w:iCs/>
              <w:color w:val="444444"/>
              <w:sz w:val="22"/>
              <w:szCs w:val="22"/>
              <w:shd w:val="clear" w:color="auto" w:fill="FFFFFF"/>
              <w:lang w:val="en-US" w:eastAsia="en-US"/>
            </w:rPr>
            <w:t xml:space="preserve">, </w:t>
          </w:r>
          <w:proofErr w:type="spellStart"/>
          <w:r w:rsidR="002D5997" w:rsidRPr="002D5997">
            <w:rPr>
              <w:rStyle w:val="PlaceholderText"/>
              <w:rFonts w:ascii="Trebuchet MS" w:eastAsiaTheme="minorEastAsia" w:hAnsi="Trebuchet MS" w:cstheme="minorBidi"/>
              <w:b/>
              <w:bCs/>
              <w:iCs/>
              <w:color w:val="444444"/>
              <w:sz w:val="22"/>
              <w:szCs w:val="22"/>
              <w:shd w:val="clear" w:color="auto" w:fill="FFFFFF"/>
              <w:lang w:val="en-US" w:eastAsia="en-US"/>
            </w:rPr>
            <w:t>tel</w:t>
          </w:r>
          <w:proofErr w:type="spellEnd"/>
          <w:r w:rsidR="002D5997" w:rsidRPr="002D5997">
            <w:rPr>
              <w:rStyle w:val="PlaceholderText"/>
              <w:rFonts w:ascii="Trebuchet MS" w:eastAsiaTheme="minorEastAsia" w:hAnsi="Trebuchet MS" w:cstheme="minorBidi"/>
              <w:b/>
              <w:bCs/>
              <w:iCs/>
              <w:color w:val="444444"/>
              <w:sz w:val="22"/>
              <w:szCs w:val="22"/>
              <w:shd w:val="clear" w:color="auto" w:fill="FFFFFF"/>
              <w:lang w:val="en-US" w:eastAsia="en-US"/>
            </w:rPr>
            <w:t xml:space="preserve"> 0724 28 28</w:t>
          </w:r>
        </w:sdtContent>
      </w:sdt>
      <w:r w:rsidR="00B242B1">
        <w:rPr>
          <w:rStyle w:val="PlaceholderText"/>
          <w:rFonts w:ascii="Trebuchet MS" w:eastAsiaTheme="minorEastAsia" w:hAnsi="Trebuchet MS" w:cstheme="minorBidi"/>
          <w:b/>
          <w:bCs/>
          <w:iCs/>
          <w:color w:val="444444"/>
          <w:sz w:val="22"/>
          <w:szCs w:val="22"/>
          <w:shd w:val="clear" w:color="auto" w:fill="FFFFFF"/>
          <w:lang w:val="en-US" w:eastAsia="en-US"/>
        </w:rPr>
        <w:t xml:space="preserve"> 31</w:t>
      </w:r>
    </w:p>
    <w:sectPr w:rsidR="002D5997" w:rsidSect="00620682">
      <w:footerReference w:type="default" r:id="rId11"/>
      <w:pgSz w:w="11906" w:h="16838"/>
      <w:pgMar w:top="1417" w:right="1417" w:bottom="1417" w:left="1417" w:header="708" w:footer="15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4CB3D" w14:textId="77777777" w:rsidR="00BF2371" w:rsidRDefault="00BF2371" w:rsidP="00AB1717">
      <w:r>
        <w:separator/>
      </w:r>
    </w:p>
  </w:endnote>
  <w:endnote w:type="continuationSeparator" w:id="0">
    <w:p w14:paraId="723996A9" w14:textId="77777777" w:rsidR="00BF2371" w:rsidRDefault="00BF2371" w:rsidP="00AB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A5234" w14:textId="191E2274" w:rsidR="00AB1717" w:rsidRDefault="002D5997" w:rsidP="002D5997">
    <w:pPr>
      <w:pStyle w:val="Footer"/>
    </w:pPr>
    <w:r>
      <w:rPr>
        <w:noProof/>
        <w:lang w:val="en-US" w:eastAsia="en-US"/>
      </w:rPr>
      <w:drawing>
        <wp:anchor distT="0" distB="0" distL="114300" distR="114300" simplePos="0" relativeHeight="251659264" behindDoc="0" locked="0" layoutInCell="1" allowOverlap="1" wp14:anchorId="59818E25" wp14:editId="4A1A261B">
          <wp:simplePos x="0" y="0"/>
          <wp:positionH relativeFrom="page">
            <wp:posOffset>236220</wp:posOffset>
          </wp:positionH>
          <wp:positionV relativeFrom="paragraph">
            <wp:posOffset>-495300</wp:posOffset>
          </wp:positionV>
          <wp:extent cx="7504430" cy="374650"/>
          <wp:effectExtent l="0" t="0" r="1270" b="0"/>
          <wp:wrapSquare wrapText="bothSides"/>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nga comunicat footer.png"/>
                  <pic:cNvPicPr/>
                </pic:nvPicPr>
                <pic:blipFill>
                  <a:blip r:embed="rId1">
                    <a:extLst>
                      <a:ext uri="{28A0092B-C50C-407E-A947-70E740481C1C}">
                        <a14:useLocalDpi xmlns:a14="http://schemas.microsoft.com/office/drawing/2010/main" val="0"/>
                      </a:ext>
                    </a:extLst>
                  </a:blip>
                  <a:stretch>
                    <a:fillRect/>
                  </a:stretch>
                </pic:blipFill>
                <pic:spPr>
                  <a:xfrm>
                    <a:off x="0" y="0"/>
                    <a:ext cx="7504430" cy="374650"/>
                  </a:xfrm>
                  <a:prstGeom prst="rect">
                    <a:avLst/>
                  </a:prstGeom>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60288" behindDoc="0" locked="0" layoutInCell="1" allowOverlap="1" wp14:anchorId="7929F569" wp14:editId="3DBD68A6">
          <wp:simplePos x="0" y="0"/>
          <wp:positionH relativeFrom="margin">
            <wp:align>center</wp:align>
          </wp:positionH>
          <wp:positionV relativeFrom="margin">
            <wp:posOffset>8901430</wp:posOffset>
          </wp:positionV>
          <wp:extent cx="539115" cy="5791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stretch>
                    <a:fillRect/>
                  </a:stretch>
                </pic:blipFill>
                <pic:spPr>
                  <a:xfrm>
                    <a:off x="0" y="0"/>
                    <a:ext cx="539115" cy="579120"/>
                  </a:xfrm>
                  <a:prstGeom prst="rect">
                    <a:avLst/>
                  </a:prstGeom>
                </pic:spPr>
              </pic:pic>
            </a:graphicData>
          </a:graphic>
        </wp:anchor>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EA4E5" w14:textId="77777777" w:rsidR="00BF2371" w:rsidRDefault="00BF2371" w:rsidP="00AB1717">
      <w:r>
        <w:separator/>
      </w:r>
    </w:p>
  </w:footnote>
  <w:footnote w:type="continuationSeparator" w:id="0">
    <w:p w14:paraId="7E3E1BFE" w14:textId="77777777" w:rsidR="00BF2371" w:rsidRDefault="00BF2371" w:rsidP="00AB17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07E"/>
    <w:rsid w:val="000134C9"/>
    <w:rsid w:val="0002426C"/>
    <w:rsid w:val="00026AC5"/>
    <w:rsid w:val="00065C41"/>
    <w:rsid w:val="00066C0E"/>
    <w:rsid w:val="000C2E11"/>
    <w:rsid w:val="000E2DE4"/>
    <w:rsid w:val="000F3DAC"/>
    <w:rsid w:val="000F4924"/>
    <w:rsid w:val="00134E96"/>
    <w:rsid w:val="00136A10"/>
    <w:rsid w:val="00154272"/>
    <w:rsid w:val="00162A44"/>
    <w:rsid w:val="00176A1E"/>
    <w:rsid w:val="001C4510"/>
    <w:rsid w:val="001E122F"/>
    <w:rsid w:val="001E263B"/>
    <w:rsid w:val="001E2893"/>
    <w:rsid w:val="001E65EA"/>
    <w:rsid w:val="00216C4D"/>
    <w:rsid w:val="0023057F"/>
    <w:rsid w:val="00233E45"/>
    <w:rsid w:val="00246A92"/>
    <w:rsid w:val="0025323A"/>
    <w:rsid w:val="002554B3"/>
    <w:rsid w:val="002C1977"/>
    <w:rsid w:val="002D5997"/>
    <w:rsid w:val="002E0CCE"/>
    <w:rsid w:val="002E226E"/>
    <w:rsid w:val="002E2DAE"/>
    <w:rsid w:val="00314A33"/>
    <w:rsid w:val="00367EA5"/>
    <w:rsid w:val="003700DE"/>
    <w:rsid w:val="003B196B"/>
    <w:rsid w:val="003B61AB"/>
    <w:rsid w:val="003C0FC9"/>
    <w:rsid w:val="003D1FF2"/>
    <w:rsid w:val="0040230B"/>
    <w:rsid w:val="00435098"/>
    <w:rsid w:val="00474D39"/>
    <w:rsid w:val="004914E6"/>
    <w:rsid w:val="004A50CD"/>
    <w:rsid w:val="004F5426"/>
    <w:rsid w:val="0050096B"/>
    <w:rsid w:val="00502521"/>
    <w:rsid w:val="00525424"/>
    <w:rsid w:val="00566304"/>
    <w:rsid w:val="00574D74"/>
    <w:rsid w:val="00590816"/>
    <w:rsid w:val="00620682"/>
    <w:rsid w:val="00621996"/>
    <w:rsid w:val="00634285"/>
    <w:rsid w:val="00642B46"/>
    <w:rsid w:val="006773CC"/>
    <w:rsid w:val="006D53E3"/>
    <w:rsid w:val="007128A5"/>
    <w:rsid w:val="007603B7"/>
    <w:rsid w:val="007649EF"/>
    <w:rsid w:val="0079560D"/>
    <w:rsid w:val="00797878"/>
    <w:rsid w:val="007A73D3"/>
    <w:rsid w:val="007B51AA"/>
    <w:rsid w:val="007E7C08"/>
    <w:rsid w:val="008058D7"/>
    <w:rsid w:val="00816E71"/>
    <w:rsid w:val="00823D05"/>
    <w:rsid w:val="00842048"/>
    <w:rsid w:val="00894672"/>
    <w:rsid w:val="008B77B4"/>
    <w:rsid w:val="008E0923"/>
    <w:rsid w:val="008E60FC"/>
    <w:rsid w:val="00950BCB"/>
    <w:rsid w:val="0095186C"/>
    <w:rsid w:val="009B322E"/>
    <w:rsid w:val="009C01EB"/>
    <w:rsid w:val="009F0F96"/>
    <w:rsid w:val="009F4EFD"/>
    <w:rsid w:val="009F7019"/>
    <w:rsid w:val="00A01680"/>
    <w:rsid w:val="00A97E48"/>
    <w:rsid w:val="00AA0560"/>
    <w:rsid w:val="00AB1717"/>
    <w:rsid w:val="00AC38D4"/>
    <w:rsid w:val="00AC509A"/>
    <w:rsid w:val="00B242B1"/>
    <w:rsid w:val="00BF16D6"/>
    <w:rsid w:val="00BF2371"/>
    <w:rsid w:val="00BF338A"/>
    <w:rsid w:val="00C063D5"/>
    <w:rsid w:val="00C17061"/>
    <w:rsid w:val="00C35E30"/>
    <w:rsid w:val="00C36209"/>
    <w:rsid w:val="00C43E4C"/>
    <w:rsid w:val="00C723F1"/>
    <w:rsid w:val="00C7407E"/>
    <w:rsid w:val="00C902CF"/>
    <w:rsid w:val="00D12C04"/>
    <w:rsid w:val="00D133FA"/>
    <w:rsid w:val="00D66A9D"/>
    <w:rsid w:val="00D73098"/>
    <w:rsid w:val="00D845A5"/>
    <w:rsid w:val="00DD5381"/>
    <w:rsid w:val="00DF28AE"/>
    <w:rsid w:val="00DF6EEB"/>
    <w:rsid w:val="00E04BD0"/>
    <w:rsid w:val="00E10EB5"/>
    <w:rsid w:val="00E44099"/>
    <w:rsid w:val="00E55EC5"/>
    <w:rsid w:val="00E6182E"/>
    <w:rsid w:val="00E62936"/>
    <w:rsid w:val="00E63EAB"/>
    <w:rsid w:val="00E7109B"/>
    <w:rsid w:val="00E86596"/>
    <w:rsid w:val="00E905C0"/>
    <w:rsid w:val="00EB26C5"/>
    <w:rsid w:val="00EC532B"/>
    <w:rsid w:val="00EE5D18"/>
    <w:rsid w:val="00EF40FC"/>
    <w:rsid w:val="00EF53ED"/>
    <w:rsid w:val="00EF6BCB"/>
    <w:rsid w:val="00F24C40"/>
    <w:rsid w:val="00F5216A"/>
    <w:rsid w:val="00F810E6"/>
    <w:rsid w:val="00FA7E6F"/>
    <w:rsid w:val="00FD08A3"/>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A3B5E8"/>
  <w15:docId w15:val="{742F29A3-8555-44EC-AA52-D2364F500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285"/>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A0560"/>
    <w:rPr>
      <w:color w:val="808080"/>
    </w:rPr>
  </w:style>
  <w:style w:type="paragraph" w:styleId="Header">
    <w:name w:val="header"/>
    <w:basedOn w:val="Normal"/>
    <w:link w:val="HeaderChar"/>
    <w:uiPriority w:val="99"/>
    <w:unhideWhenUsed/>
    <w:rsid w:val="00AB1717"/>
    <w:pPr>
      <w:tabs>
        <w:tab w:val="center" w:pos="4536"/>
        <w:tab w:val="right" w:pos="9072"/>
      </w:tabs>
    </w:pPr>
  </w:style>
  <w:style w:type="character" w:customStyle="1" w:styleId="HeaderChar">
    <w:name w:val="Header Char"/>
    <w:basedOn w:val="DefaultParagraphFont"/>
    <w:link w:val="Header"/>
    <w:uiPriority w:val="99"/>
    <w:rsid w:val="00AB1717"/>
    <w:rPr>
      <w:rFonts w:cs="Arial"/>
    </w:rPr>
  </w:style>
  <w:style w:type="paragraph" w:styleId="Footer">
    <w:name w:val="footer"/>
    <w:basedOn w:val="Normal"/>
    <w:link w:val="FooterChar"/>
    <w:uiPriority w:val="99"/>
    <w:unhideWhenUsed/>
    <w:rsid w:val="00AB1717"/>
    <w:pPr>
      <w:tabs>
        <w:tab w:val="center" w:pos="4536"/>
        <w:tab w:val="right" w:pos="9072"/>
      </w:tabs>
    </w:pPr>
  </w:style>
  <w:style w:type="character" w:customStyle="1" w:styleId="FooterChar">
    <w:name w:val="Footer Char"/>
    <w:basedOn w:val="DefaultParagraphFont"/>
    <w:link w:val="Footer"/>
    <w:uiPriority w:val="99"/>
    <w:rsid w:val="00AB1717"/>
    <w:rPr>
      <w:rFonts w:cs="Arial"/>
    </w:rPr>
  </w:style>
  <w:style w:type="paragraph" w:styleId="BodyText">
    <w:name w:val="Body Text"/>
    <w:basedOn w:val="Normal"/>
    <w:link w:val="BodyTextChar"/>
    <w:rsid w:val="00AC38D4"/>
    <w:pPr>
      <w:spacing w:after="120"/>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rsid w:val="00AC38D4"/>
    <w:rPr>
      <w:rFonts w:ascii="Times New Roman" w:eastAsia="Times New Roman" w:hAnsi="Times New Roman"/>
      <w:sz w:val="24"/>
      <w:szCs w:val="24"/>
      <w:lang w:eastAsia="en-US"/>
    </w:rPr>
  </w:style>
  <w:style w:type="character" w:styleId="Emphasis">
    <w:name w:val="Emphasis"/>
    <w:basedOn w:val="DefaultParagraphFont"/>
    <w:uiPriority w:val="20"/>
    <w:qFormat/>
    <w:rsid w:val="002D5997"/>
    <w:rPr>
      <w:i/>
      <w:iCs/>
    </w:rPr>
  </w:style>
  <w:style w:type="paragraph" w:styleId="NormalWeb">
    <w:name w:val="Normal (Web)"/>
    <w:basedOn w:val="Normal"/>
    <w:uiPriority w:val="99"/>
    <w:unhideWhenUsed/>
    <w:rsid w:val="00176A1E"/>
    <w:pPr>
      <w:spacing w:before="100" w:beforeAutospacing="1" w:after="100" w:afterAutospacing="1"/>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78654">
      <w:bodyDiv w:val="1"/>
      <w:marLeft w:val="0"/>
      <w:marRight w:val="0"/>
      <w:marTop w:val="0"/>
      <w:marBottom w:val="0"/>
      <w:divBdr>
        <w:top w:val="none" w:sz="0" w:space="0" w:color="auto"/>
        <w:left w:val="none" w:sz="0" w:space="0" w:color="auto"/>
        <w:bottom w:val="none" w:sz="0" w:space="0" w:color="auto"/>
        <w:right w:val="none" w:sz="0" w:space="0" w:color="auto"/>
      </w:divBdr>
    </w:div>
    <w:div w:id="831718458">
      <w:bodyDiv w:val="1"/>
      <w:marLeft w:val="0"/>
      <w:marRight w:val="0"/>
      <w:marTop w:val="0"/>
      <w:marBottom w:val="0"/>
      <w:divBdr>
        <w:top w:val="none" w:sz="0" w:space="0" w:color="auto"/>
        <w:left w:val="none" w:sz="0" w:space="0" w:color="auto"/>
        <w:bottom w:val="none" w:sz="0" w:space="0" w:color="auto"/>
        <w:right w:val="none" w:sz="0" w:space="0" w:color="auto"/>
      </w:divBdr>
    </w:div>
    <w:div w:id="141154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dum\Documents\bussines\MFE\Manual%20Identitate%20Vizuala\Comunicat%20de%20Presa_MFE_Format%20editabil\Comunicat%20de%20Presa_MFE_Versiuni%20Editabile\Comunicat%20de%20Presa_Sabloane_MFE\Comunicat%20de%20Presa_MFE(Sigla%20GOV%20Mijloc+Prin%20Programul)_Sabl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672E7E476C4F9D9169071BF1DFE74C"/>
        <w:category>
          <w:name w:val="General"/>
          <w:gallery w:val="placeholder"/>
        </w:category>
        <w:types>
          <w:type w:val="bbPlcHdr"/>
        </w:types>
        <w:behaviors>
          <w:behavior w:val="content"/>
        </w:behaviors>
        <w:guid w:val="{59DEE965-BDF2-4358-A162-D44D64A41961}"/>
      </w:docPartPr>
      <w:docPartBody>
        <w:p w:rsidR="005B65AC" w:rsidRDefault="00270263">
          <w:pPr>
            <w:pStyle w:val="9E672E7E476C4F9D9169071BF1DFE74C"/>
          </w:pPr>
          <w:r w:rsidRPr="00821AB9">
            <w:rPr>
              <w:rStyle w:val="PlaceholderText"/>
            </w:rPr>
            <w:t>Faceți clic sau atingeți aici pentru a introduce text.</w:t>
          </w:r>
        </w:p>
      </w:docPartBody>
    </w:docPart>
    <w:docPart>
      <w:docPartPr>
        <w:name w:val="AFCC43A794A74C4681CD00A8E385B36C"/>
        <w:category>
          <w:name w:val="General"/>
          <w:gallery w:val="placeholder"/>
        </w:category>
        <w:types>
          <w:type w:val="bbPlcHdr"/>
        </w:types>
        <w:behaviors>
          <w:behavior w:val="content"/>
        </w:behaviors>
        <w:guid w:val="{65F60578-329D-425F-859F-ED771306647A}"/>
      </w:docPartPr>
      <w:docPartBody>
        <w:p w:rsidR="00CB6330" w:rsidRDefault="002A40CE" w:rsidP="002A40CE">
          <w:pPr>
            <w:pStyle w:val="AFCC43A794A74C4681CD00A8E385B36C"/>
          </w:pPr>
          <w:r w:rsidRPr="00821AB9">
            <w:rPr>
              <w:rStyle w:val="PlaceholderText"/>
            </w:rPr>
            <w:t>Faceți clic sau atingeți aici pentru a introduce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263"/>
    <w:rsid w:val="000C68FE"/>
    <w:rsid w:val="00164F53"/>
    <w:rsid w:val="00223C7E"/>
    <w:rsid w:val="00261359"/>
    <w:rsid w:val="00270263"/>
    <w:rsid w:val="002A40CE"/>
    <w:rsid w:val="0037767D"/>
    <w:rsid w:val="004C19AB"/>
    <w:rsid w:val="0055435F"/>
    <w:rsid w:val="005B65AC"/>
    <w:rsid w:val="006C7CC6"/>
    <w:rsid w:val="006E7F78"/>
    <w:rsid w:val="00722EBC"/>
    <w:rsid w:val="007F1814"/>
    <w:rsid w:val="0084450A"/>
    <w:rsid w:val="00852EDD"/>
    <w:rsid w:val="00884493"/>
    <w:rsid w:val="008B481F"/>
    <w:rsid w:val="00AB1E3B"/>
    <w:rsid w:val="00AC2473"/>
    <w:rsid w:val="00BA612B"/>
    <w:rsid w:val="00C002C3"/>
    <w:rsid w:val="00C52BEE"/>
    <w:rsid w:val="00CB6330"/>
    <w:rsid w:val="00CE264D"/>
    <w:rsid w:val="00E01101"/>
    <w:rsid w:val="00F7282C"/>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A40CE"/>
    <w:rPr>
      <w:color w:val="808080"/>
    </w:rPr>
  </w:style>
  <w:style w:type="paragraph" w:customStyle="1" w:styleId="9E672E7E476C4F9D9169071BF1DFE74C">
    <w:name w:val="9E672E7E476C4F9D9169071BF1DFE74C"/>
  </w:style>
  <w:style w:type="paragraph" w:customStyle="1" w:styleId="AFCC43A794A74C4681CD00A8E385B36C">
    <w:name w:val="AFCC43A794A74C4681CD00A8E385B36C"/>
    <w:rsid w:val="002A40CE"/>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BCA0E-E90A-400C-AFEE-0BD12C2EB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Comunicat de Presa_MFE(Sigla GOV Mijloc+Prin Programul)_Sablon.dotx</Template>
  <TotalTime>13</TotalTime>
  <Pages>1</Pages>
  <Words>329</Words>
  <Characters>1876</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acdum</dc:creator>
  <cp:keywords/>
  <dc:description/>
  <cp:lastModifiedBy>carmen</cp:lastModifiedBy>
  <cp:revision>7</cp:revision>
  <cp:lastPrinted>2023-10-18T06:40:00Z</cp:lastPrinted>
  <dcterms:created xsi:type="dcterms:W3CDTF">2023-10-16T11:33:00Z</dcterms:created>
  <dcterms:modified xsi:type="dcterms:W3CDTF">2023-10-20T05:08:00Z</dcterms:modified>
</cp:coreProperties>
</file>